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5406" w:rsidRPr="00B016C8" w:rsidP="008C4F08">
      <w:pPr>
        <w:tabs>
          <w:tab w:val="right" w:pos="9637"/>
        </w:tabs>
        <w:rPr>
          <w:bCs/>
        </w:rPr>
      </w:pPr>
      <w:r w:rsidRPr="00B016C8">
        <w:rPr>
          <w:bCs/>
        </w:rPr>
        <w:t>Дело №5-</w:t>
      </w:r>
      <w:r w:rsidRPr="00B016C8" w:rsidR="00FD6451">
        <w:rPr>
          <w:bCs/>
        </w:rPr>
        <w:t>20-1</w:t>
      </w:r>
      <w:r w:rsidRPr="00B016C8" w:rsidR="006F37F0">
        <w:rPr>
          <w:bCs/>
        </w:rPr>
        <w:t>10</w:t>
      </w:r>
      <w:r w:rsidRPr="00B016C8" w:rsidR="00FD6451">
        <w:rPr>
          <w:bCs/>
        </w:rPr>
        <w:t>1</w:t>
      </w:r>
      <w:r w:rsidRPr="00B016C8">
        <w:rPr>
          <w:bCs/>
        </w:rPr>
        <w:t>/202</w:t>
      </w:r>
      <w:r w:rsidRPr="00B016C8" w:rsidR="00B016C8">
        <w:rPr>
          <w:bCs/>
        </w:rPr>
        <w:t>6 (№ 5-1066-1101/2025)</w:t>
      </w:r>
    </w:p>
    <w:p w:rsidR="00FF5406" w:rsidRPr="00B016C8" w:rsidP="00FF5406">
      <w:pPr>
        <w:tabs>
          <w:tab w:val="center" w:pos="4677"/>
        </w:tabs>
        <w:rPr>
          <w:bCs/>
        </w:rPr>
      </w:pPr>
      <w:r w:rsidRPr="00B016C8">
        <w:rPr>
          <w:bCs/>
        </w:rPr>
        <w:t>УИД</w:t>
      </w:r>
      <w:r w:rsidRPr="00B016C8" w:rsidR="00EA36C6">
        <w:rPr>
          <w:bCs/>
        </w:rPr>
        <w:t xml:space="preserve"> № 86</w:t>
      </w:r>
      <w:r w:rsidRPr="00B016C8">
        <w:rPr>
          <w:bCs/>
          <w:lang w:val="en-US"/>
        </w:rPr>
        <w:t>MS</w:t>
      </w:r>
      <w:r w:rsidRPr="00B016C8">
        <w:rPr>
          <w:bCs/>
        </w:rPr>
        <w:t>00</w:t>
      </w:r>
      <w:r w:rsidRPr="00B016C8" w:rsidR="00FD6451">
        <w:rPr>
          <w:bCs/>
        </w:rPr>
        <w:t>11</w:t>
      </w:r>
      <w:r w:rsidRPr="00B016C8">
        <w:rPr>
          <w:bCs/>
        </w:rPr>
        <w:t>-01-202</w:t>
      </w:r>
      <w:r w:rsidRPr="00B016C8" w:rsidR="00977F53">
        <w:rPr>
          <w:bCs/>
        </w:rPr>
        <w:t>5</w:t>
      </w:r>
      <w:r w:rsidRPr="00B016C8" w:rsidR="006F37F0">
        <w:rPr>
          <w:bCs/>
        </w:rPr>
        <w:t>-00</w:t>
      </w:r>
      <w:r w:rsidRPr="00B016C8" w:rsidR="00FD6451">
        <w:rPr>
          <w:bCs/>
        </w:rPr>
        <w:t>5732</w:t>
      </w:r>
      <w:r w:rsidRPr="00B016C8" w:rsidR="00DD6B20">
        <w:rPr>
          <w:bCs/>
        </w:rPr>
        <w:t>-</w:t>
      </w:r>
      <w:r w:rsidRPr="00B016C8" w:rsidR="00FD6451">
        <w:rPr>
          <w:bCs/>
        </w:rPr>
        <w:t>79</w:t>
      </w:r>
    </w:p>
    <w:p w:rsidR="00EA36C6" w:rsidRPr="00B016C8" w:rsidP="00EA36C6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B016C8">
        <w:rPr>
          <w:bCs/>
          <w:sz w:val="28"/>
          <w:szCs w:val="28"/>
        </w:rPr>
        <w:t>КОПИЯ</w:t>
      </w:r>
    </w:p>
    <w:p w:rsidR="006C4266" w:rsidRPr="00B016C8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B016C8">
        <w:rPr>
          <w:sz w:val="28"/>
          <w:szCs w:val="28"/>
        </w:rPr>
        <w:t>ПОСТАНОВЛЕНИЕ №5-</w:t>
      </w:r>
      <w:r w:rsidRPr="00B016C8" w:rsidR="00FD6451">
        <w:rPr>
          <w:sz w:val="28"/>
          <w:szCs w:val="28"/>
        </w:rPr>
        <w:t>20</w:t>
      </w:r>
      <w:r w:rsidRPr="00B016C8" w:rsidR="00977F53">
        <w:rPr>
          <w:sz w:val="28"/>
          <w:szCs w:val="28"/>
        </w:rPr>
        <w:t>-</w:t>
      </w:r>
      <w:r w:rsidRPr="00B016C8" w:rsidR="006F37F0">
        <w:rPr>
          <w:sz w:val="28"/>
          <w:szCs w:val="28"/>
        </w:rPr>
        <w:t>110</w:t>
      </w:r>
      <w:r w:rsidRPr="00B016C8" w:rsidR="00FD6451">
        <w:rPr>
          <w:sz w:val="28"/>
          <w:szCs w:val="28"/>
        </w:rPr>
        <w:t>1</w:t>
      </w:r>
      <w:r w:rsidRPr="00B016C8">
        <w:rPr>
          <w:sz w:val="28"/>
          <w:szCs w:val="28"/>
        </w:rPr>
        <w:t>/202</w:t>
      </w:r>
      <w:r w:rsidRPr="00B016C8" w:rsidR="00B016C8">
        <w:rPr>
          <w:sz w:val="28"/>
          <w:szCs w:val="28"/>
        </w:rPr>
        <w:t>6</w:t>
      </w:r>
    </w:p>
    <w:p w:rsidR="006C4266" w:rsidRPr="00B016C8" w:rsidP="006C4266">
      <w:pPr>
        <w:jc w:val="center"/>
        <w:rPr>
          <w:sz w:val="28"/>
          <w:szCs w:val="28"/>
        </w:rPr>
      </w:pPr>
      <w:r w:rsidRPr="00B016C8">
        <w:rPr>
          <w:sz w:val="28"/>
          <w:szCs w:val="28"/>
        </w:rPr>
        <w:t>о назначении административного наказания</w:t>
      </w:r>
    </w:p>
    <w:p w:rsidR="006C4266" w:rsidRPr="00B016C8" w:rsidP="006C4266">
      <w:pPr>
        <w:jc w:val="center"/>
        <w:rPr>
          <w:sz w:val="28"/>
          <w:szCs w:val="28"/>
        </w:rPr>
      </w:pPr>
    </w:p>
    <w:p w:rsidR="00B173B2" w:rsidRPr="00B016C8" w:rsidP="00B173B2">
      <w:pPr>
        <w:jc w:val="both"/>
        <w:rPr>
          <w:sz w:val="28"/>
          <w:szCs w:val="28"/>
        </w:rPr>
      </w:pPr>
      <w:r w:rsidRPr="00B016C8">
        <w:rPr>
          <w:sz w:val="28"/>
          <w:szCs w:val="28"/>
        </w:rPr>
        <w:t>19 января 2026 года                                         г.п. Советский</w:t>
      </w:r>
    </w:p>
    <w:p w:rsidR="007A51F3" w:rsidRPr="00B016C8" w:rsidP="006C4266">
      <w:pPr>
        <w:ind w:firstLine="708"/>
        <w:jc w:val="both"/>
        <w:rPr>
          <w:sz w:val="28"/>
          <w:szCs w:val="28"/>
        </w:rPr>
      </w:pPr>
    </w:p>
    <w:p w:rsidR="006C4266" w:rsidRPr="00B016C8" w:rsidP="006C4266">
      <w:pPr>
        <w:ind w:firstLine="708"/>
        <w:jc w:val="both"/>
        <w:rPr>
          <w:sz w:val="28"/>
          <w:szCs w:val="28"/>
        </w:rPr>
      </w:pPr>
      <w:r w:rsidRPr="00B016C8">
        <w:rPr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находящийся по адресу: ул. </w:t>
      </w:r>
      <w:r w:rsidRPr="00B016C8" w:rsidR="00EA36C6">
        <w:rPr>
          <w:sz w:val="28"/>
          <w:szCs w:val="28"/>
        </w:rPr>
        <w:t>Ярославская д.</w:t>
      </w:r>
      <w:r w:rsidRPr="00B016C8" w:rsidR="00FF5406">
        <w:rPr>
          <w:sz w:val="28"/>
          <w:szCs w:val="28"/>
        </w:rPr>
        <w:t xml:space="preserve"> 2А</w:t>
      </w:r>
      <w:r w:rsidRPr="00B016C8">
        <w:rPr>
          <w:sz w:val="28"/>
          <w:szCs w:val="28"/>
        </w:rPr>
        <w:t xml:space="preserve"> г.</w:t>
      </w:r>
      <w:r w:rsidRPr="00B016C8" w:rsidR="00EA36C6">
        <w:rPr>
          <w:sz w:val="28"/>
          <w:szCs w:val="28"/>
        </w:rPr>
        <w:t>п.</w:t>
      </w:r>
      <w:r w:rsidRPr="00B016C8">
        <w:rPr>
          <w:sz w:val="28"/>
          <w:szCs w:val="28"/>
        </w:rPr>
        <w:t xml:space="preserve"> Советский </w:t>
      </w:r>
      <w:r w:rsidRPr="00B016C8" w:rsidR="00EA36C6">
        <w:rPr>
          <w:sz w:val="28"/>
          <w:szCs w:val="28"/>
        </w:rPr>
        <w:t xml:space="preserve">Советского района </w:t>
      </w:r>
      <w:r w:rsidRPr="00B016C8">
        <w:rPr>
          <w:sz w:val="28"/>
          <w:szCs w:val="28"/>
        </w:rPr>
        <w:t>Ханты-Мансийского автономного округа – Югры,</w:t>
      </w:r>
    </w:p>
    <w:p w:rsidR="006C4266" w:rsidRPr="00B016C8" w:rsidP="00FD6451">
      <w:pPr>
        <w:suppressAutoHyphens/>
        <w:ind w:firstLine="708"/>
        <w:jc w:val="both"/>
        <w:rPr>
          <w:sz w:val="28"/>
          <w:szCs w:val="28"/>
        </w:rPr>
      </w:pPr>
      <w:r w:rsidRPr="00B016C8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</w:t>
      </w:r>
      <w:r w:rsidRPr="00B016C8" w:rsidR="004E2EFA">
        <w:rPr>
          <w:sz w:val="28"/>
          <w:szCs w:val="28"/>
        </w:rPr>
        <w:t>,</w:t>
      </w:r>
      <w:r w:rsidRPr="00B016C8">
        <w:rPr>
          <w:sz w:val="28"/>
          <w:szCs w:val="28"/>
        </w:rPr>
        <w:t xml:space="preserve"> в отношении</w:t>
      </w:r>
      <w:r w:rsidRPr="00B016C8" w:rsidR="004E2EFA">
        <w:rPr>
          <w:sz w:val="28"/>
          <w:szCs w:val="28"/>
        </w:rPr>
        <w:t>:</w:t>
      </w:r>
    </w:p>
    <w:p w:rsidR="00EC4BFE" w:rsidRPr="00B016C8" w:rsidP="00BB5C68">
      <w:pPr>
        <w:ind w:left="851"/>
        <w:jc w:val="both"/>
        <w:rPr>
          <w:sz w:val="28"/>
          <w:szCs w:val="28"/>
        </w:rPr>
      </w:pPr>
    </w:p>
    <w:p w:rsidR="002B61C4" w:rsidRPr="008522CD" w:rsidP="00EA36C6">
      <w:pPr>
        <w:ind w:left="1843"/>
        <w:jc w:val="both"/>
        <w:rPr>
          <w:sz w:val="28"/>
          <w:szCs w:val="28"/>
        </w:rPr>
      </w:pPr>
      <w:r w:rsidRPr="008522CD">
        <w:rPr>
          <w:sz w:val="28"/>
          <w:szCs w:val="28"/>
        </w:rPr>
        <w:t>Калько</w:t>
      </w:r>
      <w:r w:rsidR="00031F92">
        <w:rPr>
          <w:sz w:val="28"/>
          <w:szCs w:val="28"/>
        </w:rPr>
        <w:t xml:space="preserve"> А.А.</w:t>
      </w:r>
      <w:r w:rsidRPr="008522CD" w:rsidR="006C4266">
        <w:rPr>
          <w:sz w:val="28"/>
          <w:szCs w:val="28"/>
        </w:rPr>
        <w:t xml:space="preserve">, </w:t>
      </w:r>
      <w:r w:rsidR="00031F92">
        <w:rPr>
          <w:sz w:val="28"/>
          <w:szCs w:val="28"/>
        </w:rPr>
        <w:t>*</w:t>
      </w:r>
      <w:r w:rsidRPr="008522CD" w:rsidR="007D40F9">
        <w:rPr>
          <w:sz w:val="28"/>
          <w:szCs w:val="28"/>
        </w:rPr>
        <w:t xml:space="preserve"> года рождения, урожен</w:t>
      </w:r>
      <w:r w:rsidRPr="008522CD" w:rsidR="00414B5B">
        <w:rPr>
          <w:sz w:val="28"/>
          <w:szCs w:val="28"/>
        </w:rPr>
        <w:t xml:space="preserve">ки </w:t>
      </w:r>
      <w:r w:rsidR="00031F92">
        <w:rPr>
          <w:sz w:val="28"/>
          <w:szCs w:val="28"/>
        </w:rPr>
        <w:t>*</w:t>
      </w:r>
      <w:r w:rsidRPr="008522CD" w:rsidR="007D40F9">
        <w:rPr>
          <w:sz w:val="28"/>
          <w:szCs w:val="28"/>
        </w:rPr>
        <w:t xml:space="preserve">, </w:t>
      </w:r>
      <w:r w:rsidR="00031F92">
        <w:rPr>
          <w:sz w:val="28"/>
          <w:szCs w:val="28"/>
        </w:rPr>
        <w:t>*</w:t>
      </w:r>
      <w:r w:rsidRPr="008522CD">
        <w:rPr>
          <w:sz w:val="28"/>
          <w:szCs w:val="28"/>
        </w:rPr>
        <w:t xml:space="preserve">, </w:t>
      </w:r>
      <w:r w:rsidRPr="008522CD" w:rsidR="005E4FB3">
        <w:rPr>
          <w:sz w:val="28"/>
          <w:szCs w:val="28"/>
        </w:rPr>
        <w:t>зар</w:t>
      </w:r>
      <w:r w:rsidRPr="008522CD" w:rsidR="006C4266">
        <w:rPr>
          <w:sz w:val="28"/>
          <w:szCs w:val="28"/>
        </w:rPr>
        <w:t>егистрированно</w:t>
      </w:r>
      <w:r w:rsidRPr="008522CD" w:rsidR="00414B5B">
        <w:rPr>
          <w:sz w:val="28"/>
          <w:szCs w:val="28"/>
        </w:rPr>
        <w:t>й</w:t>
      </w:r>
      <w:r w:rsidRPr="008522CD" w:rsidR="000F7B77">
        <w:rPr>
          <w:sz w:val="28"/>
          <w:szCs w:val="28"/>
        </w:rPr>
        <w:t xml:space="preserve"> и проживающе</w:t>
      </w:r>
      <w:r w:rsidRPr="008522CD" w:rsidR="00414B5B">
        <w:rPr>
          <w:sz w:val="28"/>
          <w:szCs w:val="28"/>
        </w:rPr>
        <w:t>й</w:t>
      </w:r>
      <w:r w:rsidRPr="008522CD" w:rsidR="00F971D0">
        <w:rPr>
          <w:sz w:val="28"/>
          <w:szCs w:val="28"/>
        </w:rPr>
        <w:t xml:space="preserve"> по адресу:</w:t>
      </w:r>
      <w:r w:rsidRPr="008522CD" w:rsidR="006C4266">
        <w:rPr>
          <w:sz w:val="28"/>
          <w:szCs w:val="28"/>
        </w:rPr>
        <w:t xml:space="preserve"> </w:t>
      </w:r>
      <w:r w:rsidR="00031F92">
        <w:rPr>
          <w:sz w:val="28"/>
          <w:szCs w:val="28"/>
        </w:rPr>
        <w:t>*</w:t>
      </w:r>
      <w:r w:rsidRPr="008522CD" w:rsidR="006C4266">
        <w:rPr>
          <w:sz w:val="28"/>
          <w:szCs w:val="28"/>
        </w:rPr>
        <w:t xml:space="preserve">, </w:t>
      </w:r>
      <w:r w:rsidRPr="008522CD" w:rsidR="00FA7618">
        <w:rPr>
          <w:sz w:val="28"/>
          <w:szCs w:val="28"/>
        </w:rPr>
        <w:t xml:space="preserve">водительское удостоверение </w:t>
      </w:r>
      <w:r w:rsidR="00031F92">
        <w:rPr>
          <w:sz w:val="28"/>
          <w:szCs w:val="28"/>
        </w:rPr>
        <w:t>*</w:t>
      </w:r>
      <w:r w:rsidRPr="008522CD" w:rsidR="00EA36C6">
        <w:rPr>
          <w:sz w:val="28"/>
          <w:szCs w:val="28"/>
        </w:rPr>
        <w:t>,</w:t>
      </w:r>
    </w:p>
    <w:p w:rsidR="004E2EFA" w:rsidRPr="008522CD" w:rsidP="00EA36C6">
      <w:pPr>
        <w:ind w:left="1843"/>
        <w:jc w:val="both"/>
        <w:rPr>
          <w:sz w:val="28"/>
          <w:szCs w:val="28"/>
        </w:rPr>
      </w:pPr>
    </w:p>
    <w:p w:rsidR="005D779F" w:rsidRPr="008522CD" w:rsidP="006F179E">
      <w:pPr>
        <w:jc w:val="center"/>
        <w:rPr>
          <w:bCs/>
          <w:sz w:val="28"/>
          <w:szCs w:val="28"/>
        </w:rPr>
      </w:pPr>
      <w:r w:rsidRPr="008522CD">
        <w:rPr>
          <w:bCs/>
          <w:sz w:val="28"/>
          <w:szCs w:val="28"/>
        </w:rPr>
        <w:t>УСТАНОВИЛ:</w:t>
      </w:r>
    </w:p>
    <w:p w:rsidR="00E03DCE" w:rsidRPr="008522CD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A3BFF" w:rsidRPr="008522CD" w:rsidP="005A3BFF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8522CD">
        <w:rPr>
          <w:color w:val="000000"/>
          <w:sz w:val="28"/>
          <w:szCs w:val="28"/>
        </w:rPr>
        <w:t>12 декабря</w:t>
      </w:r>
      <w:r w:rsidRPr="008522CD" w:rsidR="00147FEA">
        <w:rPr>
          <w:color w:val="000000"/>
          <w:sz w:val="28"/>
          <w:szCs w:val="28"/>
        </w:rPr>
        <w:t>20</w:t>
      </w:r>
      <w:r w:rsidRPr="008522CD" w:rsidR="007C799A">
        <w:rPr>
          <w:color w:val="000000"/>
          <w:sz w:val="28"/>
          <w:szCs w:val="28"/>
        </w:rPr>
        <w:t>2</w:t>
      </w:r>
      <w:r w:rsidRPr="008522CD" w:rsidR="0087683C">
        <w:rPr>
          <w:color w:val="000000"/>
          <w:sz w:val="28"/>
          <w:szCs w:val="28"/>
        </w:rPr>
        <w:t>5</w:t>
      </w:r>
      <w:r w:rsidRPr="008522CD" w:rsidR="00616920">
        <w:rPr>
          <w:color w:val="000000"/>
          <w:sz w:val="28"/>
          <w:szCs w:val="28"/>
        </w:rPr>
        <w:t xml:space="preserve"> года в </w:t>
      </w:r>
      <w:r w:rsidRPr="008522CD" w:rsidR="00414B5B">
        <w:rPr>
          <w:color w:val="000000"/>
          <w:sz w:val="28"/>
          <w:szCs w:val="28"/>
        </w:rPr>
        <w:t xml:space="preserve">17 часов </w:t>
      </w:r>
      <w:r w:rsidRPr="008522CD">
        <w:rPr>
          <w:color w:val="000000"/>
          <w:sz w:val="28"/>
          <w:szCs w:val="28"/>
        </w:rPr>
        <w:t xml:space="preserve">38 </w:t>
      </w:r>
      <w:r w:rsidRPr="008522CD">
        <w:rPr>
          <w:color w:val="000000"/>
          <w:sz w:val="28"/>
          <w:szCs w:val="28"/>
        </w:rPr>
        <w:t>минут</w:t>
      </w:r>
      <w:r w:rsidRPr="008522CD" w:rsidR="004301F5">
        <w:rPr>
          <w:color w:val="000000"/>
          <w:sz w:val="28"/>
          <w:szCs w:val="28"/>
        </w:rPr>
        <w:t>в</w:t>
      </w:r>
      <w:r w:rsidRPr="008522CD" w:rsidR="004301F5">
        <w:rPr>
          <w:color w:val="000000"/>
          <w:sz w:val="28"/>
          <w:szCs w:val="28"/>
        </w:rPr>
        <w:t xml:space="preserve"> районе </w:t>
      </w:r>
      <w:r w:rsidR="00031F92">
        <w:rPr>
          <w:color w:val="000000"/>
          <w:sz w:val="28"/>
          <w:szCs w:val="28"/>
        </w:rPr>
        <w:t>*</w:t>
      </w:r>
      <w:r w:rsidRPr="008522CD" w:rsidR="008522CD">
        <w:rPr>
          <w:sz w:val="28"/>
          <w:szCs w:val="28"/>
        </w:rPr>
        <w:t>,</w:t>
      </w:r>
      <w:r w:rsidRPr="008522CD" w:rsidR="00FD6451">
        <w:rPr>
          <w:sz w:val="28"/>
          <w:szCs w:val="28"/>
        </w:rPr>
        <w:t>Калько</w:t>
      </w:r>
      <w:r w:rsidRPr="008522CD" w:rsidR="004301F5">
        <w:rPr>
          <w:sz w:val="28"/>
          <w:szCs w:val="28"/>
        </w:rPr>
        <w:t>А.А</w:t>
      </w:r>
      <w:r w:rsidRPr="008522CD" w:rsidR="005E4FB3">
        <w:rPr>
          <w:sz w:val="28"/>
          <w:szCs w:val="28"/>
        </w:rPr>
        <w:t>.</w:t>
      </w:r>
      <w:r w:rsidRPr="008522CD" w:rsidR="00F61F58">
        <w:rPr>
          <w:color w:val="000000"/>
          <w:sz w:val="28"/>
          <w:szCs w:val="28"/>
        </w:rPr>
        <w:t xml:space="preserve">, </w:t>
      </w:r>
      <w:r w:rsidRPr="008522CD" w:rsidR="00F70BBE">
        <w:rPr>
          <w:color w:val="000000"/>
          <w:sz w:val="28"/>
          <w:szCs w:val="28"/>
        </w:rPr>
        <w:t xml:space="preserve">управляя </w:t>
      </w:r>
      <w:r w:rsidRPr="008522CD" w:rsidR="00F61F58">
        <w:rPr>
          <w:color w:val="000000"/>
          <w:sz w:val="28"/>
          <w:szCs w:val="28"/>
        </w:rPr>
        <w:t>транспортным средством</w:t>
      </w:r>
      <w:r w:rsidRPr="008522CD" w:rsidR="00F70BBE">
        <w:rPr>
          <w:color w:val="000000"/>
          <w:sz w:val="28"/>
          <w:szCs w:val="28"/>
        </w:rPr>
        <w:t xml:space="preserve"> марки «</w:t>
      </w:r>
      <w:r w:rsidR="00031F92">
        <w:rPr>
          <w:color w:val="000000"/>
          <w:sz w:val="28"/>
          <w:szCs w:val="28"/>
        </w:rPr>
        <w:t>*</w:t>
      </w:r>
      <w:r w:rsidRPr="008522CD" w:rsidR="000F7B77">
        <w:rPr>
          <w:color w:val="000000"/>
          <w:sz w:val="28"/>
          <w:szCs w:val="28"/>
        </w:rPr>
        <w:t>»</w:t>
      </w:r>
      <w:r w:rsidRPr="008522CD" w:rsidR="006439E7">
        <w:rPr>
          <w:color w:val="000000"/>
          <w:sz w:val="28"/>
          <w:szCs w:val="28"/>
        </w:rPr>
        <w:t>,</w:t>
      </w:r>
      <w:r w:rsidRPr="008522CD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031F92">
        <w:rPr>
          <w:color w:val="000000"/>
          <w:sz w:val="28"/>
          <w:szCs w:val="28"/>
        </w:rPr>
        <w:t xml:space="preserve"> *</w:t>
      </w:r>
      <w:r w:rsidRPr="008522CD" w:rsidR="00F70BBE">
        <w:rPr>
          <w:color w:val="000000"/>
          <w:sz w:val="28"/>
          <w:szCs w:val="28"/>
        </w:rPr>
        <w:t xml:space="preserve">, </w:t>
      </w:r>
      <w:r w:rsidRPr="008522CD" w:rsidR="00544F88">
        <w:rPr>
          <w:color w:val="000000"/>
          <w:sz w:val="28"/>
          <w:szCs w:val="28"/>
        </w:rPr>
        <w:t xml:space="preserve">в нарушение п. </w:t>
      </w:r>
      <w:r w:rsidRPr="008522CD" w:rsidR="004301F5">
        <w:rPr>
          <w:color w:val="000000"/>
          <w:sz w:val="28"/>
          <w:szCs w:val="28"/>
        </w:rPr>
        <w:t>11</w:t>
      </w:r>
      <w:r w:rsidRPr="008522CD" w:rsidR="00544F88">
        <w:rPr>
          <w:color w:val="000000"/>
          <w:sz w:val="28"/>
          <w:szCs w:val="28"/>
        </w:rPr>
        <w:t>.</w:t>
      </w:r>
      <w:r w:rsidRPr="008522CD" w:rsidR="004301F5">
        <w:rPr>
          <w:color w:val="000000"/>
          <w:sz w:val="28"/>
          <w:szCs w:val="28"/>
        </w:rPr>
        <w:t>4</w:t>
      </w:r>
      <w:r w:rsidRPr="008522CD" w:rsidR="00544F88">
        <w:rPr>
          <w:color w:val="000000"/>
          <w:sz w:val="28"/>
          <w:szCs w:val="28"/>
        </w:rPr>
        <w:t>Правил дорожного движения Российской Федерации</w:t>
      </w:r>
      <w:r w:rsidRPr="008522CD" w:rsidR="006439E7">
        <w:rPr>
          <w:color w:val="000000"/>
          <w:sz w:val="28"/>
          <w:szCs w:val="28"/>
        </w:rPr>
        <w:t xml:space="preserve">, </w:t>
      </w:r>
      <w:r w:rsidRPr="008522CD" w:rsidR="00250E3A">
        <w:rPr>
          <w:color w:val="000000"/>
          <w:sz w:val="28"/>
          <w:szCs w:val="28"/>
        </w:rPr>
        <w:t>у</w:t>
      </w:r>
      <w:r w:rsidRPr="008522CD" w:rsidR="006439E7">
        <w:rPr>
          <w:color w:val="000000"/>
          <w:sz w:val="28"/>
          <w:szCs w:val="28"/>
        </w:rPr>
        <w:t xml:space="preserve">твержденных Постановлением Совета Министров - Правительства РФ от 23 октября 1993 </w:t>
      </w:r>
      <w:r w:rsidRPr="008522CD">
        <w:rPr>
          <w:color w:val="000000"/>
          <w:sz w:val="28"/>
          <w:szCs w:val="28"/>
        </w:rPr>
        <w:t>года №</w:t>
      </w:r>
      <w:r w:rsidRPr="008522CD" w:rsidR="006439E7">
        <w:rPr>
          <w:color w:val="000000"/>
          <w:sz w:val="28"/>
          <w:szCs w:val="28"/>
        </w:rPr>
        <w:t xml:space="preserve"> 1090, </w:t>
      </w:r>
      <w:r w:rsidRPr="008522CD" w:rsidR="00313360">
        <w:rPr>
          <w:color w:val="000000"/>
          <w:sz w:val="28"/>
          <w:szCs w:val="28"/>
        </w:rPr>
        <w:t>совершил</w:t>
      </w:r>
      <w:r w:rsidRPr="008522CD" w:rsidR="00A94028">
        <w:rPr>
          <w:color w:val="000000"/>
          <w:sz w:val="28"/>
          <w:szCs w:val="28"/>
        </w:rPr>
        <w:t>а</w:t>
      </w:r>
      <w:r w:rsidRPr="008522CD" w:rsidR="007D40F9">
        <w:rPr>
          <w:color w:val="000000"/>
          <w:sz w:val="28"/>
          <w:szCs w:val="28"/>
        </w:rPr>
        <w:t xml:space="preserve"> обгон </w:t>
      </w:r>
      <w:r w:rsidRPr="008522CD" w:rsidR="00F6131E">
        <w:rPr>
          <w:color w:val="000000"/>
          <w:sz w:val="28"/>
          <w:szCs w:val="28"/>
        </w:rPr>
        <w:t>транспортного средства</w:t>
      </w:r>
      <w:r w:rsidRPr="008522CD" w:rsidR="000F7B77">
        <w:rPr>
          <w:color w:val="000000"/>
          <w:sz w:val="28"/>
          <w:szCs w:val="28"/>
        </w:rPr>
        <w:t>,</w:t>
      </w:r>
      <w:r w:rsidRPr="008522CD" w:rsidR="007D40F9">
        <w:rPr>
          <w:color w:val="000000"/>
          <w:sz w:val="28"/>
          <w:szCs w:val="28"/>
        </w:rPr>
        <w:t xml:space="preserve"> с </w:t>
      </w:r>
      <w:r w:rsidRPr="008522CD" w:rsidR="00544F88">
        <w:rPr>
          <w:color w:val="000000"/>
          <w:sz w:val="28"/>
          <w:szCs w:val="28"/>
        </w:rPr>
        <w:t>выезд</w:t>
      </w:r>
      <w:r w:rsidRPr="008522CD" w:rsidR="007D40F9">
        <w:rPr>
          <w:color w:val="000000"/>
          <w:sz w:val="28"/>
          <w:szCs w:val="28"/>
        </w:rPr>
        <w:t>ом</w:t>
      </w:r>
      <w:r w:rsidRPr="008522CD" w:rsidR="00544F88">
        <w:rPr>
          <w:color w:val="000000"/>
          <w:sz w:val="28"/>
          <w:szCs w:val="28"/>
        </w:rPr>
        <w:t>на полосу</w:t>
      </w:r>
      <w:r w:rsidRPr="008522CD" w:rsidR="00F6131E">
        <w:rPr>
          <w:color w:val="000000"/>
          <w:sz w:val="28"/>
          <w:szCs w:val="28"/>
        </w:rPr>
        <w:t xml:space="preserve"> дороги, </w:t>
      </w:r>
      <w:r w:rsidRPr="008522CD" w:rsidR="00544F88">
        <w:rPr>
          <w:color w:val="000000"/>
          <w:sz w:val="28"/>
          <w:szCs w:val="28"/>
        </w:rPr>
        <w:t>предназначенную для встречного движения</w:t>
      </w:r>
      <w:r w:rsidRPr="008522CD" w:rsidR="00F6131E">
        <w:rPr>
          <w:color w:val="000000"/>
          <w:sz w:val="28"/>
          <w:szCs w:val="28"/>
        </w:rPr>
        <w:t>,</w:t>
      </w:r>
      <w:r w:rsidRPr="008522CD" w:rsidR="004301F5">
        <w:rPr>
          <w:color w:val="000000"/>
          <w:sz w:val="28"/>
          <w:szCs w:val="28"/>
        </w:rPr>
        <w:t>на пешеходном переходе, обозначенн</w:t>
      </w:r>
      <w:r w:rsidRPr="008522CD" w:rsidR="008522CD">
        <w:rPr>
          <w:color w:val="000000"/>
          <w:sz w:val="28"/>
          <w:szCs w:val="28"/>
        </w:rPr>
        <w:t>о</w:t>
      </w:r>
      <w:r w:rsidRPr="008522CD" w:rsidR="004301F5">
        <w:rPr>
          <w:color w:val="000000"/>
          <w:sz w:val="28"/>
          <w:szCs w:val="28"/>
        </w:rPr>
        <w:t xml:space="preserve">м </w:t>
      </w:r>
      <w:r w:rsidRPr="008522CD" w:rsidR="00EC4BFE">
        <w:rPr>
          <w:color w:val="000000"/>
          <w:sz w:val="28"/>
          <w:szCs w:val="28"/>
        </w:rPr>
        <w:t>дорожн</w:t>
      </w:r>
      <w:r w:rsidRPr="008522CD" w:rsidR="004301F5">
        <w:rPr>
          <w:color w:val="000000"/>
          <w:sz w:val="28"/>
          <w:szCs w:val="28"/>
        </w:rPr>
        <w:t xml:space="preserve">ыми </w:t>
      </w:r>
      <w:r w:rsidRPr="008522CD" w:rsidR="00FB2556">
        <w:rPr>
          <w:color w:val="000000"/>
          <w:sz w:val="28"/>
          <w:szCs w:val="28"/>
        </w:rPr>
        <w:t>знака</w:t>
      </w:r>
      <w:r w:rsidRPr="008522CD" w:rsidR="004301F5">
        <w:rPr>
          <w:color w:val="000000"/>
          <w:sz w:val="28"/>
          <w:szCs w:val="28"/>
        </w:rPr>
        <w:t>ми5.19.1 и 5.19.2</w:t>
      </w:r>
      <w:r w:rsidRPr="008522CD" w:rsidR="00FB2556">
        <w:rPr>
          <w:color w:val="000000"/>
          <w:sz w:val="28"/>
          <w:szCs w:val="28"/>
        </w:rPr>
        <w:t xml:space="preserve"> «</w:t>
      </w:r>
      <w:r w:rsidRPr="008522CD" w:rsidR="004301F5">
        <w:rPr>
          <w:color w:val="000000"/>
          <w:sz w:val="28"/>
          <w:szCs w:val="28"/>
        </w:rPr>
        <w:t>Пешеходный переход</w:t>
      </w:r>
      <w:r w:rsidRPr="008522CD" w:rsidR="00FB2556">
        <w:rPr>
          <w:color w:val="000000"/>
          <w:sz w:val="28"/>
          <w:szCs w:val="28"/>
        </w:rPr>
        <w:t>»</w:t>
      </w:r>
      <w:r w:rsidRPr="008522CD" w:rsidR="00544F88">
        <w:rPr>
          <w:color w:val="000000"/>
          <w:sz w:val="28"/>
          <w:szCs w:val="28"/>
        </w:rPr>
        <w:t>, то есть совершил</w:t>
      </w:r>
      <w:r w:rsidRPr="008522CD" w:rsidR="00A94028">
        <w:rPr>
          <w:color w:val="000000"/>
          <w:sz w:val="28"/>
          <w:szCs w:val="28"/>
        </w:rPr>
        <w:t>а</w:t>
      </w:r>
      <w:r w:rsidRPr="008522CD" w:rsidR="00544F88">
        <w:rPr>
          <w:color w:val="000000"/>
          <w:sz w:val="28"/>
          <w:szCs w:val="28"/>
        </w:rPr>
        <w:t xml:space="preserve">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E03DCE" w:rsidRPr="008522CD" w:rsidP="005A3BFF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8522CD">
        <w:rPr>
          <w:color w:val="000000"/>
          <w:sz w:val="28"/>
          <w:szCs w:val="28"/>
        </w:rPr>
        <w:t xml:space="preserve">В судебном заседании </w:t>
      </w:r>
      <w:r w:rsidRPr="008522CD" w:rsidR="00FD6451">
        <w:rPr>
          <w:sz w:val="28"/>
          <w:szCs w:val="28"/>
        </w:rPr>
        <w:t>Калько</w:t>
      </w:r>
      <w:r w:rsidRPr="008522CD" w:rsidR="004301F5">
        <w:rPr>
          <w:sz w:val="28"/>
          <w:szCs w:val="28"/>
        </w:rPr>
        <w:t>А.А</w:t>
      </w:r>
      <w:r w:rsidRPr="008522CD" w:rsidR="005E4FB3">
        <w:rPr>
          <w:sz w:val="28"/>
          <w:szCs w:val="28"/>
        </w:rPr>
        <w:t>.</w:t>
      </w:r>
      <w:r w:rsidRPr="008522CD"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</w:t>
      </w:r>
      <w:r w:rsidRPr="008522CD" w:rsidR="00A94028">
        <w:rPr>
          <w:color w:val="000000"/>
          <w:sz w:val="28"/>
          <w:szCs w:val="28"/>
        </w:rPr>
        <w:t>а</w:t>
      </w:r>
      <w:r w:rsidRPr="008522CD">
        <w:rPr>
          <w:color w:val="000000"/>
          <w:sz w:val="28"/>
          <w:szCs w:val="28"/>
        </w:rPr>
        <w:t>, пояснил</w:t>
      </w:r>
      <w:r w:rsidRPr="008522CD" w:rsidR="00A94028">
        <w:rPr>
          <w:color w:val="000000"/>
          <w:sz w:val="28"/>
          <w:szCs w:val="28"/>
        </w:rPr>
        <w:t>а</w:t>
      </w:r>
      <w:r w:rsidRPr="008522CD">
        <w:rPr>
          <w:color w:val="000000"/>
          <w:sz w:val="28"/>
          <w:szCs w:val="28"/>
        </w:rPr>
        <w:t>, что действительно совершил</w:t>
      </w:r>
      <w:r w:rsidRPr="008522CD" w:rsidR="00A94028">
        <w:rPr>
          <w:color w:val="000000"/>
          <w:sz w:val="28"/>
          <w:szCs w:val="28"/>
        </w:rPr>
        <w:t>а</w:t>
      </w:r>
      <w:r w:rsidRPr="008522CD">
        <w:rPr>
          <w:color w:val="000000"/>
          <w:sz w:val="28"/>
          <w:szCs w:val="28"/>
        </w:rPr>
        <w:t xml:space="preserve"> обгон движущегося в попутном направлении </w:t>
      </w:r>
      <w:r w:rsidRPr="008522CD" w:rsidR="00D556C5">
        <w:rPr>
          <w:color w:val="000000"/>
          <w:sz w:val="28"/>
          <w:szCs w:val="28"/>
        </w:rPr>
        <w:t>транспортного средства</w:t>
      </w:r>
      <w:r w:rsidRPr="008522CD" w:rsidR="00D46286">
        <w:rPr>
          <w:color w:val="000000"/>
          <w:sz w:val="28"/>
          <w:szCs w:val="28"/>
        </w:rPr>
        <w:t xml:space="preserve">, </w:t>
      </w:r>
      <w:r w:rsidRPr="008522CD" w:rsidR="004301F5">
        <w:rPr>
          <w:color w:val="000000"/>
          <w:sz w:val="28"/>
          <w:szCs w:val="28"/>
        </w:rPr>
        <w:t>на пешеходном переходе</w:t>
      </w:r>
      <w:r w:rsidRPr="008522CD" w:rsidR="00D46286">
        <w:rPr>
          <w:color w:val="000000"/>
          <w:sz w:val="28"/>
          <w:szCs w:val="28"/>
        </w:rPr>
        <w:t>.</w:t>
      </w:r>
    </w:p>
    <w:p w:rsidR="00B6685A" w:rsidRPr="008522CD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8522CD">
        <w:rPr>
          <w:rFonts w:eastAsia="Calibri"/>
          <w:sz w:val="28"/>
          <w:szCs w:val="28"/>
          <w:lang w:eastAsia="en-US"/>
        </w:rPr>
        <w:t>И</w:t>
      </w:r>
      <w:r w:rsidRPr="008522CD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8522CD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8522CD" w:rsidR="00637572">
        <w:rPr>
          <w:rFonts w:eastAsia="Calibri"/>
          <w:sz w:val="28"/>
          <w:szCs w:val="28"/>
          <w:lang w:eastAsia="en-US"/>
        </w:rPr>
        <w:t xml:space="preserve">заслушав </w:t>
      </w:r>
      <w:r w:rsidRPr="008522CD" w:rsidR="00FD6451">
        <w:rPr>
          <w:color w:val="000000"/>
          <w:sz w:val="28"/>
          <w:szCs w:val="28"/>
        </w:rPr>
        <w:t>Калько</w:t>
      </w:r>
      <w:r w:rsidRPr="008522CD" w:rsidR="004301F5">
        <w:rPr>
          <w:color w:val="000000"/>
          <w:sz w:val="28"/>
          <w:szCs w:val="28"/>
        </w:rPr>
        <w:t>А.А</w:t>
      </w:r>
      <w:r w:rsidRPr="008522CD" w:rsidR="00637572">
        <w:rPr>
          <w:color w:val="000000"/>
          <w:sz w:val="28"/>
          <w:szCs w:val="28"/>
        </w:rPr>
        <w:t xml:space="preserve">., </w:t>
      </w:r>
      <w:r w:rsidRPr="008522CD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EC4BFE" w:rsidRPr="000400D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00DE">
        <w:rPr>
          <w:rFonts w:eastAsia="Calibri"/>
          <w:sz w:val="28"/>
          <w:szCs w:val="28"/>
          <w:lang w:eastAsia="en-US"/>
        </w:rPr>
        <w:t xml:space="preserve">В силу ч. 4 ст. 12.15 Кодекса Российской Федерации об административных правонарушениях административно-противоправным </w:t>
      </w:r>
      <w:r w:rsidRPr="000400DE" w:rsidR="008522CD">
        <w:rPr>
          <w:rFonts w:eastAsia="Calibri"/>
          <w:sz w:val="28"/>
          <w:szCs w:val="28"/>
          <w:lang w:eastAsia="en-US"/>
        </w:rPr>
        <w:br/>
      </w:r>
      <w:r w:rsidRPr="000400DE">
        <w:rPr>
          <w:rFonts w:eastAsia="Calibri"/>
          <w:sz w:val="28"/>
          <w:szCs w:val="28"/>
          <w:lang w:eastAsia="en-US"/>
        </w:rPr>
        <w:t>и наказуемым признается</w:t>
      </w:r>
      <w:r w:rsidRPr="000400DE" w:rsidR="003472ED">
        <w:rPr>
          <w:rFonts w:eastAsia="Calibri"/>
          <w:sz w:val="28"/>
          <w:szCs w:val="28"/>
          <w:lang w:eastAsia="en-US"/>
        </w:rPr>
        <w:t>,</w:t>
      </w:r>
      <w:r w:rsidRPr="000400DE">
        <w:rPr>
          <w:rFonts w:eastAsia="Calibri"/>
          <w:sz w:val="28"/>
          <w:szCs w:val="28"/>
          <w:lang w:eastAsia="en-US"/>
        </w:rPr>
        <w:t xml:space="preserve"> в частности</w:t>
      </w:r>
      <w:r w:rsidRPr="000400DE" w:rsidR="003472ED">
        <w:rPr>
          <w:rFonts w:eastAsia="Calibri"/>
          <w:sz w:val="28"/>
          <w:szCs w:val="28"/>
          <w:lang w:eastAsia="en-US"/>
        </w:rPr>
        <w:t>,</w:t>
      </w:r>
      <w:r w:rsidRPr="000400DE">
        <w:rPr>
          <w:rFonts w:eastAsia="Calibri"/>
          <w:sz w:val="28"/>
          <w:szCs w:val="28"/>
          <w:lang w:eastAsia="en-US"/>
        </w:rPr>
        <w:t xml:space="preserve"> выезд в нарушение Правил дорожного движения на полосу, предназначенную для встречного движения, за исключе</w:t>
      </w:r>
      <w:r w:rsidRPr="000400DE" w:rsidR="009537C7">
        <w:rPr>
          <w:rFonts w:eastAsia="Calibri"/>
          <w:sz w:val="28"/>
          <w:szCs w:val="28"/>
          <w:lang w:eastAsia="en-US"/>
        </w:rPr>
        <w:t>нием случаев, предусмотренных ч.</w:t>
      </w:r>
      <w:r w:rsidRPr="000400DE">
        <w:rPr>
          <w:rFonts w:eastAsia="Calibri"/>
          <w:sz w:val="28"/>
          <w:szCs w:val="28"/>
          <w:lang w:eastAsia="en-US"/>
        </w:rPr>
        <w:t xml:space="preserve"> 3 </w:t>
      </w:r>
      <w:r w:rsidRPr="000400DE" w:rsidR="009537C7">
        <w:rPr>
          <w:rFonts w:eastAsia="Calibri"/>
          <w:sz w:val="28"/>
          <w:szCs w:val="28"/>
          <w:lang w:eastAsia="en-US"/>
        </w:rPr>
        <w:t>ст. 12.15 Кодекса Российской Федерации об административных правонарушениях</w:t>
      </w:r>
      <w:r w:rsidRPr="000400DE">
        <w:rPr>
          <w:rFonts w:eastAsia="Calibri"/>
          <w:sz w:val="28"/>
          <w:szCs w:val="28"/>
          <w:lang w:eastAsia="en-US"/>
        </w:rPr>
        <w:t>.</w:t>
      </w:r>
    </w:p>
    <w:p w:rsidR="00EC4BFE" w:rsidRPr="000400D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400DE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</w:t>
      </w:r>
      <w:r w:rsidRPr="000400DE" w:rsidR="009537C7">
        <w:rPr>
          <w:color w:val="000000"/>
          <w:sz w:val="28"/>
          <w:szCs w:val="28"/>
        </w:rPr>
        <w:t>ельства РФ от 23 октября 1993 года</w:t>
      </w:r>
      <w:r w:rsidRPr="000400DE">
        <w:rPr>
          <w:color w:val="000000"/>
          <w:sz w:val="28"/>
          <w:szCs w:val="28"/>
        </w:rPr>
        <w:t xml:space="preserve"> №1090</w:t>
      </w:r>
      <w:r w:rsidRPr="000400DE" w:rsidR="00447D55">
        <w:rPr>
          <w:color w:val="000000"/>
          <w:sz w:val="28"/>
          <w:szCs w:val="28"/>
        </w:rPr>
        <w:t xml:space="preserve"> (далее – Правила дорожного движения Российской Федерации)</w:t>
      </w:r>
      <w:r w:rsidRPr="000400DE" w:rsidR="009537C7">
        <w:rPr>
          <w:color w:val="000000"/>
          <w:sz w:val="28"/>
          <w:szCs w:val="28"/>
        </w:rPr>
        <w:t>,</w:t>
      </w:r>
      <w:r w:rsidRPr="000400DE">
        <w:rPr>
          <w:color w:val="000000"/>
          <w:sz w:val="28"/>
          <w:szCs w:val="28"/>
        </w:rPr>
        <w:t xml:space="preserve"> участники дорожного движения обязаны знатьи соблюдать относящиеся к ним требования Правил, в том числе</w:t>
      </w:r>
      <w:r w:rsidRPr="000400DE" w:rsidR="000400DE">
        <w:rPr>
          <w:color w:val="000000"/>
          <w:sz w:val="28"/>
          <w:szCs w:val="28"/>
        </w:rPr>
        <w:t>,</w:t>
      </w:r>
      <w:r w:rsidRPr="000400DE">
        <w:rPr>
          <w:color w:val="000000"/>
          <w:sz w:val="28"/>
          <w:szCs w:val="28"/>
        </w:rPr>
        <w:t xml:space="preserve"> знакови разметки.</w:t>
      </w:r>
    </w:p>
    <w:p w:rsidR="00147679" w:rsidRPr="003935E4" w:rsidP="001476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0400DE">
        <w:rPr>
          <w:color w:val="000000"/>
          <w:sz w:val="28"/>
          <w:szCs w:val="28"/>
        </w:rPr>
        <w:t xml:space="preserve">Как следует из п. 11.4 Правил дорожного движения Российской </w:t>
      </w:r>
      <w:r w:rsidRPr="003935E4">
        <w:rPr>
          <w:color w:val="000000"/>
          <w:sz w:val="28"/>
          <w:szCs w:val="28"/>
        </w:rPr>
        <w:t>Федерации</w:t>
      </w:r>
      <w:r w:rsidRPr="003935E4" w:rsidR="000400DE">
        <w:rPr>
          <w:color w:val="000000"/>
          <w:sz w:val="28"/>
          <w:szCs w:val="28"/>
        </w:rPr>
        <w:t>,</w:t>
      </w:r>
      <w:r w:rsidRPr="003935E4">
        <w:rPr>
          <w:rFonts w:eastAsia="Calibri"/>
          <w:sz w:val="28"/>
          <w:szCs w:val="28"/>
          <w:lang w:eastAsia="en-US"/>
        </w:rPr>
        <w:t xml:space="preserve">обгон запрещен </w:t>
      </w:r>
      <w:r w:rsidRPr="003935E4">
        <w:rPr>
          <w:sz w:val="28"/>
          <w:szCs w:val="28"/>
          <w:shd w:val="clear" w:color="auto" w:fill="FFFFFF"/>
        </w:rPr>
        <w:t xml:space="preserve">на </w:t>
      </w:r>
      <w:r w:rsidRPr="003935E4" w:rsidR="000400DE">
        <w:rPr>
          <w:sz w:val="28"/>
          <w:szCs w:val="28"/>
          <w:shd w:val="clear" w:color="auto" w:fill="FFFFFF"/>
        </w:rPr>
        <w:t>пешеходных переходах</w:t>
      </w:r>
      <w:r w:rsidRPr="003935E4">
        <w:rPr>
          <w:sz w:val="28"/>
          <w:szCs w:val="28"/>
          <w:shd w:val="clear" w:color="auto" w:fill="FFFFFF"/>
        </w:rPr>
        <w:t>.</w:t>
      </w:r>
    </w:p>
    <w:p w:rsidR="00147679" w:rsidRPr="003935E4" w:rsidP="001476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3935E4">
        <w:rPr>
          <w:sz w:val="28"/>
          <w:szCs w:val="28"/>
        </w:rPr>
        <w:t xml:space="preserve">В соответствии с п. </w:t>
      </w:r>
      <w:r w:rsidRPr="003935E4">
        <w:rPr>
          <w:sz w:val="28"/>
          <w:szCs w:val="28"/>
          <w:lang w:eastAsia="ar-SA"/>
        </w:rPr>
        <w:t xml:space="preserve">5.6.30 </w:t>
      </w:r>
      <w:r w:rsidRPr="003935E4">
        <w:rPr>
          <w:sz w:val="28"/>
          <w:szCs w:val="28"/>
        </w:rPr>
        <w:t xml:space="preserve">Национального стандарта РФ ГОСТ Р 52289-2019 </w:t>
      </w:r>
      <w:r w:rsidRPr="003935E4">
        <w:rPr>
          <w:sz w:val="28"/>
          <w:szCs w:val="28"/>
          <w:shd w:val="clear" w:color="auto" w:fill="FFFFFF"/>
        </w:rPr>
        <w:t>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 w:rsidRPr="003935E4">
        <w:rPr>
          <w:sz w:val="28"/>
          <w:szCs w:val="28"/>
        </w:rPr>
        <w:t>, утвержденного приказом Федерального агентства по техническому регулированию и метрологии от 20 декабря 2019 года № 1425-ст</w:t>
      </w:r>
      <w:r w:rsidRPr="003935E4" w:rsidR="000400DE">
        <w:rPr>
          <w:sz w:val="28"/>
          <w:szCs w:val="28"/>
        </w:rPr>
        <w:t>.</w:t>
      </w:r>
      <w:r w:rsidRPr="003935E4">
        <w:rPr>
          <w:sz w:val="28"/>
          <w:szCs w:val="28"/>
          <w:lang w:eastAsia="ar-SA"/>
        </w:rPr>
        <w:t>знаки 5.19.1 и 5.19.2 «Пешеходный переход» применяют для обозначения мест, выделенных для перехода пешеходов через дорогу. Знак 5.19.1 устанавливают справа от дороги, знак 5.19.2 - слева.</w:t>
      </w:r>
    </w:p>
    <w:p w:rsidR="00B05B35" w:rsidRPr="003935E4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35E4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 w:rsidR="005E4FB3">
        <w:rPr>
          <w:sz w:val="28"/>
          <w:szCs w:val="28"/>
        </w:rPr>
        <w:t>.</w:t>
      </w:r>
      <w:r w:rsidRPr="003935E4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935E4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3935E4" w:rsidP="007D177F">
      <w:pPr>
        <w:ind w:firstLine="709"/>
        <w:jc w:val="both"/>
        <w:rPr>
          <w:color w:val="000000"/>
          <w:sz w:val="28"/>
          <w:szCs w:val="28"/>
        </w:rPr>
      </w:pPr>
      <w:r w:rsidRPr="003935E4">
        <w:rPr>
          <w:rFonts w:eastAsia="Calibri"/>
          <w:sz w:val="28"/>
          <w:szCs w:val="28"/>
          <w:lang w:eastAsia="en-US"/>
        </w:rPr>
        <w:t xml:space="preserve">- </w:t>
      </w:r>
      <w:r w:rsidRPr="003935E4" w:rsidR="00B15D3F">
        <w:rPr>
          <w:sz w:val="28"/>
          <w:szCs w:val="28"/>
        </w:rPr>
        <w:t>протоколом об админ</w:t>
      </w:r>
      <w:r w:rsidRPr="003935E4" w:rsidR="00803E47">
        <w:rPr>
          <w:sz w:val="28"/>
          <w:szCs w:val="28"/>
        </w:rPr>
        <w:t xml:space="preserve">истративном </w:t>
      </w:r>
      <w:r w:rsidRPr="003935E4" w:rsidR="00B82FCF">
        <w:rPr>
          <w:sz w:val="28"/>
          <w:szCs w:val="28"/>
        </w:rPr>
        <w:t>правонарушении</w:t>
      </w:r>
      <w:r w:rsidRPr="003935E4" w:rsidR="00147679">
        <w:rPr>
          <w:sz w:val="28"/>
          <w:szCs w:val="28"/>
        </w:rPr>
        <w:t>86 ХМ 718710</w:t>
      </w:r>
      <w:r w:rsidRPr="003935E4" w:rsidR="003935E4">
        <w:rPr>
          <w:sz w:val="28"/>
          <w:szCs w:val="28"/>
        </w:rPr>
        <w:br/>
      </w:r>
      <w:r w:rsidRPr="003935E4" w:rsidR="00A94028">
        <w:rPr>
          <w:sz w:val="28"/>
          <w:szCs w:val="28"/>
        </w:rPr>
        <w:t>о</w:t>
      </w:r>
      <w:r w:rsidRPr="003935E4" w:rsidR="00B82FCF">
        <w:rPr>
          <w:sz w:val="28"/>
          <w:szCs w:val="28"/>
        </w:rPr>
        <w:t xml:space="preserve">т </w:t>
      </w:r>
      <w:r w:rsidRPr="003935E4" w:rsidR="00FA7618">
        <w:rPr>
          <w:sz w:val="28"/>
          <w:szCs w:val="28"/>
        </w:rPr>
        <w:t>12 декабря</w:t>
      </w:r>
      <w:r w:rsidRPr="003935E4" w:rsidR="0035215F">
        <w:rPr>
          <w:sz w:val="28"/>
          <w:szCs w:val="28"/>
        </w:rPr>
        <w:t>202</w:t>
      </w:r>
      <w:r w:rsidRPr="003935E4" w:rsidR="0087683C">
        <w:rPr>
          <w:sz w:val="28"/>
          <w:szCs w:val="28"/>
        </w:rPr>
        <w:t>5</w:t>
      </w:r>
      <w:r w:rsidRPr="003935E4" w:rsidR="00B15D3F">
        <w:rPr>
          <w:sz w:val="28"/>
          <w:szCs w:val="28"/>
        </w:rPr>
        <w:t xml:space="preserve"> г</w:t>
      </w:r>
      <w:r w:rsidRPr="003935E4">
        <w:rPr>
          <w:sz w:val="28"/>
          <w:szCs w:val="28"/>
        </w:rPr>
        <w:t xml:space="preserve">ода, </w:t>
      </w:r>
      <w:r w:rsidRPr="003935E4" w:rsidR="005A5C5E">
        <w:rPr>
          <w:sz w:val="28"/>
          <w:szCs w:val="28"/>
        </w:rPr>
        <w:t xml:space="preserve">согласно которому </w:t>
      </w:r>
      <w:r w:rsidRPr="003935E4" w:rsidR="00FA7618">
        <w:rPr>
          <w:color w:val="000000"/>
          <w:sz w:val="28"/>
          <w:szCs w:val="28"/>
        </w:rPr>
        <w:t>12 декабря</w:t>
      </w:r>
      <w:r w:rsidRPr="003935E4" w:rsidR="0042392D">
        <w:rPr>
          <w:color w:val="000000"/>
          <w:sz w:val="28"/>
          <w:szCs w:val="28"/>
        </w:rPr>
        <w:t xml:space="preserve"> 2025 года в 17 часов </w:t>
      </w:r>
      <w:r w:rsidRPr="003935E4" w:rsidR="00FA7618">
        <w:rPr>
          <w:color w:val="000000"/>
          <w:sz w:val="28"/>
          <w:szCs w:val="28"/>
        </w:rPr>
        <w:t xml:space="preserve">38 </w:t>
      </w:r>
      <w:r w:rsidRPr="003935E4" w:rsidR="00FA7618">
        <w:rPr>
          <w:color w:val="000000"/>
          <w:sz w:val="28"/>
          <w:szCs w:val="28"/>
        </w:rPr>
        <w:t>минут</w:t>
      </w:r>
      <w:r w:rsidRPr="003935E4" w:rsidR="00147679">
        <w:rPr>
          <w:color w:val="000000"/>
          <w:sz w:val="28"/>
          <w:szCs w:val="28"/>
        </w:rPr>
        <w:t>в</w:t>
      </w:r>
      <w:r w:rsidRPr="003935E4" w:rsidR="00147679">
        <w:rPr>
          <w:color w:val="000000"/>
          <w:sz w:val="28"/>
          <w:szCs w:val="28"/>
        </w:rPr>
        <w:t xml:space="preserve"> районе </w:t>
      </w:r>
      <w:r w:rsidR="00380FBF">
        <w:rPr>
          <w:color w:val="000000"/>
          <w:sz w:val="28"/>
          <w:szCs w:val="28"/>
        </w:rPr>
        <w:t>*</w:t>
      </w:r>
      <w:r w:rsidRPr="003935E4" w:rsidR="003935E4">
        <w:rPr>
          <w:sz w:val="28"/>
          <w:szCs w:val="28"/>
        </w:rPr>
        <w:t>,</w:t>
      </w:r>
      <w:r w:rsidRPr="003935E4" w:rsidR="00147679">
        <w:rPr>
          <w:sz w:val="28"/>
          <w:szCs w:val="28"/>
        </w:rPr>
        <w:br/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 w:rsidR="0042392D">
        <w:rPr>
          <w:sz w:val="28"/>
          <w:szCs w:val="28"/>
        </w:rPr>
        <w:t>.</w:t>
      </w:r>
      <w:r w:rsidRPr="003935E4" w:rsidR="0042392D">
        <w:rPr>
          <w:color w:val="000000"/>
          <w:sz w:val="28"/>
          <w:szCs w:val="28"/>
        </w:rPr>
        <w:t>, управляя транспортным средством марки «</w:t>
      </w:r>
      <w:r w:rsidR="00380FBF">
        <w:rPr>
          <w:color w:val="000000"/>
          <w:sz w:val="28"/>
          <w:szCs w:val="28"/>
        </w:rPr>
        <w:t>*</w:t>
      </w:r>
      <w:r w:rsidRPr="003935E4" w:rsidR="0042392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80FBF">
        <w:rPr>
          <w:color w:val="000000"/>
          <w:sz w:val="28"/>
          <w:szCs w:val="28"/>
        </w:rPr>
        <w:t>*</w:t>
      </w:r>
      <w:r w:rsidRPr="003935E4" w:rsidR="0042392D">
        <w:rPr>
          <w:color w:val="000000"/>
          <w:sz w:val="28"/>
          <w:szCs w:val="28"/>
        </w:rPr>
        <w:t xml:space="preserve">, в нарушение п. </w:t>
      </w:r>
      <w:r w:rsidRPr="003935E4" w:rsidR="00147679">
        <w:rPr>
          <w:color w:val="000000"/>
          <w:sz w:val="28"/>
          <w:szCs w:val="28"/>
        </w:rPr>
        <w:t>1</w:t>
      </w:r>
      <w:r w:rsidRPr="003935E4" w:rsidR="0042392D">
        <w:rPr>
          <w:color w:val="000000"/>
          <w:sz w:val="28"/>
          <w:szCs w:val="28"/>
        </w:rPr>
        <w:t>1.</w:t>
      </w:r>
      <w:r w:rsidRPr="003935E4" w:rsidR="00147679">
        <w:rPr>
          <w:color w:val="000000"/>
          <w:sz w:val="28"/>
          <w:szCs w:val="28"/>
        </w:rPr>
        <w:t>4</w:t>
      </w:r>
      <w:r w:rsidRPr="003935E4" w:rsidR="0042392D">
        <w:rPr>
          <w:color w:val="000000"/>
          <w:sz w:val="28"/>
          <w:szCs w:val="28"/>
        </w:rPr>
        <w:t xml:space="preserve"> Правил дорожного движения Российской Федерации </w:t>
      </w:r>
      <w:r w:rsidRPr="003935E4" w:rsidR="00E41715">
        <w:rPr>
          <w:color w:val="000000"/>
          <w:sz w:val="28"/>
          <w:szCs w:val="28"/>
        </w:rPr>
        <w:t>совершила</w:t>
      </w:r>
      <w:r w:rsidRPr="003935E4" w:rsidR="003935E4">
        <w:rPr>
          <w:color w:val="000000"/>
          <w:sz w:val="28"/>
          <w:szCs w:val="28"/>
        </w:rPr>
        <w:t xml:space="preserve"> обгон транспортного средства </w:t>
      </w:r>
      <w:r w:rsidRPr="003935E4" w:rsidR="00E41715">
        <w:rPr>
          <w:color w:val="000000"/>
          <w:sz w:val="28"/>
          <w:szCs w:val="28"/>
        </w:rPr>
        <w:t>с выездом на полосу дороги, предназначенную для встречного движения, на пешеходном переходе, об</w:t>
      </w:r>
      <w:r w:rsidRPr="003935E4" w:rsidR="003935E4">
        <w:rPr>
          <w:color w:val="000000"/>
          <w:sz w:val="28"/>
          <w:szCs w:val="28"/>
        </w:rPr>
        <w:t>означенно</w:t>
      </w:r>
      <w:r w:rsidRPr="003935E4" w:rsidR="00E41715">
        <w:rPr>
          <w:color w:val="000000"/>
          <w:sz w:val="28"/>
          <w:szCs w:val="28"/>
        </w:rPr>
        <w:t>м дорожными знаками 5.19.1 и 5.19.2 «Пешеходный переход»</w:t>
      </w:r>
      <w:r w:rsidRPr="003935E4" w:rsidR="0042392D">
        <w:rPr>
          <w:color w:val="000000"/>
          <w:sz w:val="28"/>
          <w:szCs w:val="28"/>
        </w:rPr>
        <w:t>.</w:t>
      </w:r>
      <w:r w:rsidRPr="003935E4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 w:rsidR="005E4FB3">
        <w:rPr>
          <w:sz w:val="28"/>
          <w:szCs w:val="28"/>
        </w:rPr>
        <w:t>.</w:t>
      </w:r>
      <w:r w:rsidRPr="003935E4" w:rsidR="00544F88">
        <w:rPr>
          <w:sz w:val="28"/>
          <w:szCs w:val="28"/>
        </w:rPr>
        <w:t>были разъяснены;</w:t>
      </w:r>
    </w:p>
    <w:p w:rsidR="005E4FB3" w:rsidRPr="003935E4" w:rsidP="005E4FB3">
      <w:pPr>
        <w:ind w:firstLine="709"/>
        <w:jc w:val="both"/>
        <w:rPr>
          <w:sz w:val="28"/>
          <w:szCs w:val="28"/>
        </w:rPr>
      </w:pPr>
      <w:r w:rsidRPr="003935E4">
        <w:rPr>
          <w:color w:val="000000"/>
          <w:sz w:val="28"/>
          <w:szCs w:val="28"/>
        </w:rPr>
        <w:t>- схемой места совершения административного правонарушения</w:t>
      </w:r>
      <w:r w:rsidRPr="003935E4" w:rsidR="00D65E12">
        <w:rPr>
          <w:color w:val="000000"/>
          <w:sz w:val="28"/>
          <w:szCs w:val="28"/>
        </w:rPr>
        <w:t xml:space="preserve">, имевшего место </w:t>
      </w:r>
      <w:r w:rsidRPr="003935E4" w:rsidR="00FA7618">
        <w:rPr>
          <w:color w:val="000000"/>
          <w:sz w:val="28"/>
          <w:szCs w:val="28"/>
        </w:rPr>
        <w:t>12 декабря</w:t>
      </w:r>
      <w:r w:rsidRPr="003935E4">
        <w:rPr>
          <w:color w:val="000000"/>
          <w:sz w:val="28"/>
          <w:szCs w:val="28"/>
        </w:rPr>
        <w:t xml:space="preserve"> 2025 года в </w:t>
      </w:r>
      <w:r w:rsidRPr="003935E4" w:rsidR="00414B5B">
        <w:rPr>
          <w:color w:val="000000"/>
          <w:sz w:val="28"/>
          <w:szCs w:val="28"/>
        </w:rPr>
        <w:t xml:space="preserve">17 часов </w:t>
      </w:r>
      <w:r w:rsidRPr="003935E4" w:rsidR="00FA7618">
        <w:rPr>
          <w:color w:val="000000"/>
          <w:sz w:val="28"/>
          <w:szCs w:val="28"/>
        </w:rPr>
        <w:t xml:space="preserve">38 </w:t>
      </w:r>
      <w:r w:rsidRPr="003935E4" w:rsidR="00FA7618">
        <w:rPr>
          <w:color w:val="000000"/>
          <w:sz w:val="28"/>
          <w:szCs w:val="28"/>
        </w:rPr>
        <w:t>минут</w:t>
      </w:r>
      <w:r w:rsidRPr="003935E4" w:rsidR="00E41715">
        <w:rPr>
          <w:color w:val="000000"/>
          <w:sz w:val="28"/>
          <w:szCs w:val="28"/>
        </w:rPr>
        <w:t>в</w:t>
      </w:r>
      <w:r w:rsidRPr="003935E4" w:rsidR="00E41715">
        <w:rPr>
          <w:color w:val="000000"/>
          <w:sz w:val="28"/>
          <w:szCs w:val="28"/>
        </w:rPr>
        <w:t xml:space="preserve"> районе дома</w:t>
      </w:r>
      <w:r w:rsidRPr="003935E4" w:rsidR="003935E4">
        <w:rPr>
          <w:color w:val="000000"/>
          <w:sz w:val="28"/>
          <w:szCs w:val="28"/>
        </w:rPr>
        <w:br/>
      </w:r>
      <w:r w:rsidR="00380FBF">
        <w:rPr>
          <w:color w:val="000000"/>
          <w:sz w:val="28"/>
          <w:szCs w:val="28"/>
        </w:rPr>
        <w:t>*</w:t>
      </w:r>
      <w:r w:rsidRPr="003935E4" w:rsidR="00D65E12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>
        <w:rPr>
          <w:sz w:val="28"/>
          <w:szCs w:val="28"/>
        </w:rPr>
        <w:t>.</w:t>
      </w:r>
      <w:r w:rsidRPr="003935E4" w:rsidR="00144731">
        <w:rPr>
          <w:color w:val="000000"/>
          <w:sz w:val="28"/>
          <w:szCs w:val="28"/>
        </w:rPr>
        <w:t>на пешеходном переходе, обозначенн</w:t>
      </w:r>
      <w:r w:rsidRPr="003935E4" w:rsidR="003935E4">
        <w:rPr>
          <w:color w:val="000000"/>
          <w:sz w:val="28"/>
          <w:szCs w:val="28"/>
        </w:rPr>
        <w:t>о</w:t>
      </w:r>
      <w:r w:rsidRPr="003935E4" w:rsidR="00144731">
        <w:rPr>
          <w:color w:val="000000"/>
          <w:sz w:val="28"/>
          <w:szCs w:val="28"/>
        </w:rPr>
        <w:t>м дорожными знаками 5.19.1 и 5.19.2 «Пешеходный переход»</w:t>
      </w:r>
      <w:r w:rsidRPr="003935E4" w:rsidR="006714AA">
        <w:rPr>
          <w:color w:val="000000"/>
          <w:sz w:val="28"/>
          <w:szCs w:val="28"/>
        </w:rPr>
        <w:t xml:space="preserve">. </w:t>
      </w:r>
      <w:r w:rsidRPr="003935E4">
        <w:rPr>
          <w:sz w:val="28"/>
          <w:szCs w:val="28"/>
        </w:rPr>
        <w:t xml:space="preserve">Указанная схема подписана </w:t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>
        <w:rPr>
          <w:sz w:val="28"/>
          <w:szCs w:val="28"/>
        </w:rPr>
        <w:t>.</w:t>
      </w:r>
      <w:r w:rsidRPr="003935E4">
        <w:rPr>
          <w:color w:val="000000"/>
          <w:sz w:val="28"/>
          <w:szCs w:val="28"/>
        </w:rPr>
        <w:t>,</w:t>
      </w:r>
      <w:r w:rsidRPr="003935E4">
        <w:rPr>
          <w:sz w:val="28"/>
          <w:szCs w:val="28"/>
        </w:rPr>
        <w:t xml:space="preserve"> со схемой </w:t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>
        <w:rPr>
          <w:sz w:val="28"/>
          <w:szCs w:val="28"/>
        </w:rPr>
        <w:t>.</w:t>
      </w:r>
      <w:r w:rsidRPr="003935E4" w:rsidR="00571422">
        <w:rPr>
          <w:sz w:val="28"/>
          <w:szCs w:val="28"/>
        </w:rPr>
        <w:t>согласи</w:t>
      </w:r>
      <w:r w:rsidRPr="003935E4" w:rsidR="00490AE9">
        <w:rPr>
          <w:sz w:val="28"/>
          <w:szCs w:val="28"/>
        </w:rPr>
        <w:t>л</w:t>
      </w:r>
      <w:r w:rsidRPr="003935E4" w:rsidR="00571422">
        <w:rPr>
          <w:sz w:val="28"/>
          <w:szCs w:val="28"/>
        </w:rPr>
        <w:t>ась</w:t>
      </w:r>
      <w:r w:rsidRPr="003935E4">
        <w:rPr>
          <w:sz w:val="28"/>
          <w:szCs w:val="28"/>
        </w:rPr>
        <w:t xml:space="preserve">, каких-либо возражений относительно отраженных в схеме сведений </w:t>
      </w:r>
      <w:r w:rsidRPr="003935E4" w:rsidR="00FD6451">
        <w:rPr>
          <w:sz w:val="28"/>
          <w:szCs w:val="28"/>
        </w:rPr>
        <w:t>Калько</w:t>
      </w:r>
      <w:r w:rsidRPr="003935E4" w:rsidR="004301F5">
        <w:rPr>
          <w:sz w:val="28"/>
          <w:szCs w:val="28"/>
        </w:rPr>
        <w:t>А.А</w:t>
      </w:r>
      <w:r w:rsidRPr="003935E4">
        <w:rPr>
          <w:sz w:val="28"/>
          <w:szCs w:val="28"/>
        </w:rPr>
        <w:t>.не заявлено;</w:t>
      </w:r>
    </w:p>
    <w:p w:rsidR="00897B85" w:rsidRPr="0089099B" w:rsidP="00897B8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9099B">
        <w:rPr>
          <w:color w:val="000000"/>
          <w:sz w:val="28"/>
          <w:szCs w:val="28"/>
        </w:rPr>
        <w:t>- рапорт</w:t>
      </w:r>
      <w:r w:rsidRPr="0089099B" w:rsidR="003219A8">
        <w:rPr>
          <w:color w:val="000000"/>
          <w:sz w:val="28"/>
          <w:szCs w:val="28"/>
        </w:rPr>
        <w:t>ом</w:t>
      </w:r>
      <w:r w:rsidRPr="0089099B" w:rsidR="00144731">
        <w:rPr>
          <w:color w:val="000000"/>
          <w:sz w:val="28"/>
          <w:szCs w:val="28"/>
        </w:rPr>
        <w:t>с</w:t>
      </w:r>
      <w:r w:rsidRPr="0089099B" w:rsidR="00092ED6">
        <w:rPr>
          <w:color w:val="000000"/>
          <w:sz w:val="28"/>
          <w:szCs w:val="28"/>
          <w:lang w:bidi="ru-RU"/>
        </w:rPr>
        <w:t>тарш</w:t>
      </w:r>
      <w:r w:rsidRPr="0089099B" w:rsidR="00144731">
        <w:rPr>
          <w:color w:val="000000"/>
          <w:sz w:val="28"/>
          <w:szCs w:val="28"/>
          <w:lang w:bidi="ru-RU"/>
        </w:rPr>
        <w:t>его</w:t>
      </w:r>
      <w:r w:rsidRPr="0089099B" w:rsidR="00092ED6">
        <w:rPr>
          <w:color w:val="000000"/>
          <w:sz w:val="28"/>
          <w:szCs w:val="28"/>
          <w:lang w:bidi="ru-RU"/>
        </w:rPr>
        <w:t xml:space="preserve"> государственн</w:t>
      </w:r>
      <w:r w:rsidRPr="0089099B" w:rsidR="00144731">
        <w:rPr>
          <w:color w:val="000000"/>
          <w:sz w:val="28"/>
          <w:szCs w:val="28"/>
          <w:lang w:bidi="ru-RU"/>
        </w:rPr>
        <w:t>ого</w:t>
      </w:r>
      <w:r w:rsidRPr="0089099B" w:rsidR="00092ED6">
        <w:rPr>
          <w:color w:val="000000"/>
          <w:sz w:val="28"/>
          <w:szCs w:val="28"/>
          <w:lang w:bidi="ru-RU"/>
        </w:rPr>
        <w:t xml:space="preserve"> инспектор</w:t>
      </w:r>
      <w:r w:rsidRPr="0089099B" w:rsidR="00144731">
        <w:rPr>
          <w:color w:val="000000"/>
          <w:sz w:val="28"/>
          <w:szCs w:val="28"/>
          <w:lang w:bidi="ru-RU"/>
        </w:rPr>
        <w:t>а</w:t>
      </w:r>
      <w:r w:rsidRPr="0089099B" w:rsidR="00092ED6">
        <w:rPr>
          <w:color w:val="000000"/>
          <w:sz w:val="28"/>
          <w:szCs w:val="28"/>
          <w:lang w:bidi="ru-RU"/>
        </w:rPr>
        <w:t xml:space="preserve"> БДД ОТН О</w:t>
      </w:r>
      <w:r w:rsidRPr="0089099B" w:rsidR="00B32DAE">
        <w:rPr>
          <w:color w:val="000000"/>
          <w:sz w:val="28"/>
          <w:szCs w:val="28"/>
          <w:lang w:bidi="ru-RU"/>
        </w:rPr>
        <w:t>Г</w:t>
      </w:r>
      <w:r w:rsidRPr="0089099B" w:rsidR="00092ED6">
        <w:rPr>
          <w:color w:val="000000"/>
          <w:sz w:val="28"/>
          <w:szCs w:val="28"/>
          <w:lang w:bidi="ru-RU"/>
        </w:rPr>
        <w:t>ИБДД ОМВД России по Советскому району</w:t>
      </w:r>
      <w:r w:rsidR="00380FBF">
        <w:rPr>
          <w:color w:val="000000"/>
          <w:sz w:val="28"/>
          <w:szCs w:val="28"/>
          <w:lang w:bidi="ru-RU"/>
        </w:rPr>
        <w:t xml:space="preserve"> </w:t>
      </w:r>
      <w:r w:rsidRPr="0089099B" w:rsidR="00B32DAE">
        <w:rPr>
          <w:color w:val="000000"/>
          <w:sz w:val="28"/>
          <w:szCs w:val="28"/>
          <w:lang w:bidi="ru-RU"/>
        </w:rPr>
        <w:t xml:space="preserve">А.С. </w:t>
      </w:r>
      <w:r w:rsidRPr="0089099B"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Pr="0089099B" w:rsidR="00144731">
        <w:rPr>
          <w:color w:val="000000"/>
          <w:sz w:val="28"/>
          <w:szCs w:val="28"/>
        </w:rPr>
        <w:t xml:space="preserve">12 декабря </w:t>
      </w:r>
      <w:r w:rsidRPr="0089099B" w:rsidR="00B32DAE">
        <w:rPr>
          <w:color w:val="000000"/>
          <w:sz w:val="28"/>
          <w:szCs w:val="28"/>
        </w:rPr>
        <w:br/>
      </w:r>
      <w:r w:rsidRPr="0089099B" w:rsidR="00144731">
        <w:rPr>
          <w:color w:val="000000"/>
          <w:sz w:val="28"/>
          <w:szCs w:val="28"/>
        </w:rPr>
        <w:t>2025 года</w:t>
      </w:r>
      <w:r w:rsidRPr="0089099B" w:rsidR="00B32DAE">
        <w:rPr>
          <w:color w:val="000000"/>
          <w:sz w:val="28"/>
          <w:szCs w:val="28"/>
        </w:rPr>
        <w:t>,</w:t>
      </w:r>
      <w:r w:rsidRPr="0089099B" w:rsidR="0089099B">
        <w:rPr>
          <w:color w:val="000000"/>
          <w:sz w:val="28"/>
          <w:szCs w:val="28"/>
          <w:lang w:bidi="ru-RU"/>
        </w:rPr>
        <w:t>при нахождении</w:t>
      </w:r>
      <w:r w:rsidRPr="0089099B" w:rsidR="00092ED6">
        <w:rPr>
          <w:color w:val="000000"/>
          <w:sz w:val="28"/>
          <w:szCs w:val="28"/>
          <w:lang w:bidi="ru-RU"/>
        </w:rPr>
        <w:t xml:space="preserve"> на службе по охране общественного порядка </w:t>
      </w:r>
      <w:r w:rsidR="00D0072B">
        <w:rPr>
          <w:color w:val="000000"/>
          <w:sz w:val="28"/>
          <w:szCs w:val="28"/>
          <w:lang w:bidi="ru-RU"/>
        </w:rPr>
        <w:br/>
      </w:r>
      <w:r w:rsidRPr="0089099B" w:rsidR="00092ED6">
        <w:rPr>
          <w:color w:val="000000"/>
          <w:sz w:val="28"/>
          <w:szCs w:val="28"/>
          <w:lang w:bidi="ru-RU"/>
        </w:rPr>
        <w:t xml:space="preserve">и обеспечении безопасности дорожного движения было остановлено транспортное средство </w:t>
      </w:r>
      <w:r w:rsidRPr="0089099B" w:rsidR="0089099B">
        <w:rPr>
          <w:color w:val="000000"/>
          <w:sz w:val="28"/>
          <w:szCs w:val="28"/>
        </w:rPr>
        <w:t>марки «</w:t>
      </w:r>
      <w:r w:rsidR="00380FBF">
        <w:rPr>
          <w:color w:val="000000"/>
          <w:sz w:val="28"/>
          <w:szCs w:val="28"/>
        </w:rPr>
        <w:t>*</w:t>
      </w:r>
      <w:r w:rsidRPr="0089099B" w:rsidR="0089099B">
        <w:rPr>
          <w:color w:val="000000"/>
          <w:sz w:val="28"/>
          <w:szCs w:val="28"/>
        </w:rPr>
        <w:t>»,</w:t>
      </w:r>
      <w:r w:rsidRPr="0089099B" w:rsidR="00092ED6">
        <w:rPr>
          <w:color w:val="000000"/>
          <w:sz w:val="28"/>
          <w:szCs w:val="28"/>
          <w:lang w:bidi="ru-RU"/>
        </w:rPr>
        <w:t xml:space="preserve"> государственный регистрационный знак </w:t>
      </w:r>
      <w:r w:rsidR="00380FBF">
        <w:rPr>
          <w:color w:val="000000"/>
          <w:sz w:val="28"/>
          <w:szCs w:val="28"/>
          <w:lang w:bidi="ru-RU"/>
        </w:rPr>
        <w:t>*</w:t>
      </w:r>
      <w:r w:rsidR="00320518">
        <w:rPr>
          <w:color w:val="000000"/>
          <w:sz w:val="28"/>
          <w:szCs w:val="28"/>
          <w:lang w:bidi="ru-RU"/>
        </w:rPr>
        <w:t>,</w:t>
      </w:r>
      <w:r w:rsidRPr="0089099B" w:rsidR="00092ED6">
        <w:rPr>
          <w:color w:val="000000"/>
          <w:sz w:val="28"/>
          <w:szCs w:val="28"/>
          <w:lang w:bidi="ru-RU"/>
        </w:rPr>
        <w:t xml:space="preserve"> под управлением </w:t>
      </w:r>
      <w:r w:rsidRPr="0089099B" w:rsidR="00092ED6">
        <w:rPr>
          <w:color w:val="000000"/>
          <w:sz w:val="28"/>
          <w:szCs w:val="28"/>
          <w:lang w:bidi="ru-RU"/>
        </w:rPr>
        <w:t>Калько</w:t>
      </w:r>
      <w:r w:rsidRPr="0089099B" w:rsidR="00092ED6">
        <w:rPr>
          <w:color w:val="000000"/>
          <w:sz w:val="28"/>
          <w:szCs w:val="28"/>
          <w:lang w:bidi="ru-RU"/>
        </w:rPr>
        <w:t xml:space="preserve"> А</w:t>
      </w:r>
      <w:r w:rsidRPr="0089099B" w:rsidR="00144731">
        <w:rPr>
          <w:color w:val="000000"/>
          <w:sz w:val="28"/>
          <w:szCs w:val="28"/>
          <w:lang w:bidi="ru-RU"/>
        </w:rPr>
        <w:t>.А.</w:t>
      </w:r>
      <w:r w:rsidRPr="0089099B" w:rsidR="00092ED6">
        <w:rPr>
          <w:color w:val="000000"/>
          <w:sz w:val="28"/>
          <w:szCs w:val="28"/>
          <w:lang w:bidi="ru-RU"/>
        </w:rPr>
        <w:t>, за нарушение п</w:t>
      </w:r>
      <w:r w:rsidRPr="0089099B" w:rsidR="0089099B">
        <w:rPr>
          <w:color w:val="000000"/>
          <w:sz w:val="28"/>
          <w:szCs w:val="28"/>
          <w:lang w:bidi="ru-RU"/>
        </w:rPr>
        <w:t>.</w:t>
      </w:r>
      <w:r w:rsidRPr="0089099B" w:rsidR="00092ED6">
        <w:rPr>
          <w:color w:val="000000"/>
          <w:sz w:val="28"/>
          <w:szCs w:val="28"/>
          <w:lang w:bidi="ru-RU"/>
        </w:rPr>
        <w:t xml:space="preserve"> 11.4 </w:t>
      </w:r>
      <w:r w:rsidRPr="0089099B" w:rsidR="0089099B">
        <w:rPr>
          <w:color w:val="000000"/>
          <w:sz w:val="28"/>
          <w:szCs w:val="28"/>
        </w:rPr>
        <w:t>Правил дорожного движения Российской Федерации</w:t>
      </w:r>
      <w:r w:rsidRPr="0089099B" w:rsidR="00092ED6">
        <w:rPr>
          <w:color w:val="000000"/>
          <w:sz w:val="28"/>
          <w:szCs w:val="28"/>
          <w:lang w:bidi="ru-RU"/>
        </w:rPr>
        <w:t>, а именно</w:t>
      </w:r>
      <w:r w:rsidRPr="0089099B" w:rsidR="0089099B">
        <w:rPr>
          <w:color w:val="000000"/>
          <w:sz w:val="28"/>
          <w:szCs w:val="28"/>
          <w:lang w:bidi="ru-RU"/>
        </w:rPr>
        <w:t>:</w:t>
      </w:r>
      <w:r w:rsidRPr="0089099B" w:rsidR="00092ED6">
        <w:rPr>
          <w:color w:val="000000"/>
          <w:sz w:val="28"/>
          <w:szCs w:val="28"/>
          <w:lang w:bidi="ru-RU"/>
        </w:rPr>
        <w:t xml:space="preserve"> по адресу</w:t>
      </w:r>
      <w:r w:rsidRPr="0089099B" w:rsidR="0089099B">
        <w:rPr>
          <w:color w:val="000000"/>
          <w:sz w:val="28"/>
          <w:szCs w:val="28"/>
          <w:lang w:bidi="ru-RU"/>
        </w:rPr>
        <w:t>:</w:t>
      </w:r>
      <w:r w:rsidRPr="0089099B" w:rsidR="00144731">
        <w:rPr>
          <w:color w:val="000000"/>
          <w:sz w:val="28"/>
          <w:szCs w:val="28"/>
          <w:lang w:bidi="ru-RU"/>
        </w:rPr>
        <w:br/>
      </w:r>
      <w:r w:rsidR="00380FBF">
        <w:rPr>
          <w:color w:val="000000"/>
          <w:sz w:val="28"/>
          <w:szCs w:val="28"/>
          <w:lang w:bidi="ru-RU"/>
        </w:rPr>
        <w:t>*</w:t>
      </w:r>
      <w:r w:rsidRPr="0089099B" w:rsidR="00092ED6">
        <w:rPr>
          <w:color w:val="000000"/>
          <w:sz w:val="28"/>
          <w:szCs w:val="28"/>
          <w:lang w:bidi="ru-RU"/>
        </w:rPr>
        <w:t xml:space="preserve">, </w:t>
      </w:r>
      <w:r w:rsidRPr="0089099B" w:rsidR="0089099B">
        <w:rPr>
          <w:color w:val="000000"/>
          <w:sz w:val="28"/>
          <w:szCs w:val="28"/>
          <w:lang w:bidi="ru-RU"/>
        </w:rPr>
        <w:t>Калько</w:t>
      </w:r>
      <w:r w:rsidRPr="0089099B" w:rsidR="0089099B">
        <w:rPr>
          <w:color w:val="000000"/>
          <w:sz w:val="28"/>
          <w:szCs w:val="28"/>
          <w:lang w:bidi="ru-RU"/>
        </w:rPr>
        <w:t xml:space="preserve"> А.А. </w:t>
      </w:r>
      <w:r w:rsidRPr="0089099B" w:rsidR="00092ED6">
        <w:rPr>
          <w:color w:val="000000"/>
          <w:sz w:val="28"/>
          <w:szCs w:val="28"/>
          <w:lang w:bidi="ru-RU"/>
        </w:rPr>
        <w:t>выехала на полосу</w:t>
      </w:r>
      <w:r w:rsidRPr="0089099B" w:rsidR="0089099B">
        <w:rPr>
          <w:color w:val="000000"/>
          <w:sz w:val="28"/>
          <w:szCs w:val="28"/>
          <w:lang w:bidi="ru-RU"/>
        </w:rPr>
        <w:t>,</w:t>
      </w:r>
      <w:r w:rsidRPr="0089099B" w:rsidR="00092ED6">
        <w:rPr>
          <w:color w:val="000000"/>
          <w:sz w:val="28"/>
          <w:szCs w:val="28"/>
          <w:lang w:bidi="ru-RU"/>
        </w:rPr>
        <w:t xml:space="preserve"> предназначенную для</w:t>
      </w:r>
      <w:r w:rsidRPr="0089099B" w:rsidR="0089099B">
        <w:rPr>
          <w:color w:val="000000"/>
          <w:sz w:val="28"/>
          <w:szCs w:val="28"/>
          <w:lang w:bidi="ru-RU"/>
        </w:rPr>
        <w:t xml:space="preserve"> встречного движения, совершив</w:t>
      </w:r>
      <w:r w:rsidRPr="0089099B" w:rsidR="00092ED6">
        <w:rPr>
          <w:color w:val="000000"/>
          <w:sz w:val="28"/>
          <w:szCs w:val="28"/>
          <w:lang w:bidi="ru-RU"/>
        </w:rPr>
        <w:t xml:space="preserve"> маневр обгона на пешеходном переходе</w:t>
      </w:r>
      <w:r w:rsidRPr="0089099B" w:rsidR="0089099B">
        <w:rPr>
          <w:color w:val="000000"/>
          <w:sz w:val="28"/>
          <w:szCs w:val="28"/>
          <w:lang w:bidi="ru-RU"/>
        </w:rPr>
        <w:t>,</w:t>
      </w:r>
      <w:r w:rsidRPr="0089099B" w:rsidR="00092ED6">
        <w:rPr>
          <w:color w:val="000000"/>
          <w:sz w:val="28"/>
          <w:szCs w:val="28"/>
          <w:lang w:bidi="ru-RU"/>
        </w:rPr>
        <w:t xml:space="preserve"> обозначенном до</w:t>
      </w:r>
      <w:r w:rsidRPr="0089099B" w:rsidR="0089099B">
        <w:rPr>
          <w:color w:val="000000"/>
          <w:sz w:val="28"/>
          <w:szCs w:val="28"/>
          <w:lang w:bidi="ru-RU"/>
        </w:rPr>
        <w:t>рожными знаками 5.19.1 и 5.19.2;</w:t>
      </w:r>
      <w:r w:rsidRPr="0089099B" w:rsidR="00092ED6">
        <w:rPr>
          <w:color w:val="000000"/>
          <w:sz w:val="28"/>
          <w:szCs w:val="28"/>
          <w:lang w:bidi="ru-RU"/>
        </w:rPr>
        <w:t xml:space="preserve"> в действиях Калько А.А. усматриваются признаки состава административного правонарушения</w:t>
      </w:r>
      <w:r w:rsidRPr="0089099B" w:rsidR="0089099B">
        <w:rPr>
          <w:color w:val="000000"/>
          <w:sz w:val="28"/>
          <w:szCs w:val="28"/>
          <w:lang w:bidi="ru-RU"/>
        </w:rPr>
        <w:t>,</w:t>
      </w:r>
      <w:r w:rsidRPr="0089099B" w:rsidR="00092ED6">
        <w:rPr>
          <w:color w:val="000000"/>
          <w:sz w:val="28"/>
          <w:szCs w:val="28"/>
          <w:lang w:bidi="ru-RU"/>
        </w:rPr>
        <w:t xml:space="preserve"> ответственность за которое предусмотрена ч. 4 ст. 12.15 </w:t>
      </w:r>
      <w:r w:rsidRPr="0089099B" w:rsidR="0089099B">
        <w:rPr>
          <w:sz w:val="28"/>
          <w:szCs w:val="28"/>
        </w:rPr>
        <w:t>Кодекса Российской Федерации об административных правонарушениях</w:t>
      </w:r>
      <w:r w:rsidRPr="0089099B" w:rsidR="00144731">
        <w:rPr>
          <w:color w:val="000000"/>
          <w:sz w:val="28"/>
          <w:szCs w:val="28"/>
          <w:lang w:bidi="ru-RU"/>
        </w:rPr>
        <w:t>;</w:t>
      </w:r>
    </w:p>
    <w:p w:rsidR="003C38AF" w:rsidRPr="0089099B" w:rsidP="003C38AF">
      <w:pPr>
        <w:ind w:firstLine="709"/>
        <w:jc w:val="both"/>
        <w:rPr>
          <w:color w:val="000000"/>
          <w:sz w:val="28"/>
          <w:szCs w:val="28"/>
        </w:rPr>
      </w:pPr>
      <w:r w:rsidRPr="0089099B">
        <w:rPr>
          <w:color w:val="000000"/>
          <w:sz w:val="28"/>
          <w:szCs w:val="28"/>
        </w:rPr>
        <w:t xml:space="preserve">- схемой организации дорожного движения </w:t>
      </w:r>
      <w:r w:rsidRPr="0089099B" w:rsidR="0089099B">
        <w:rPr>
          <w:color w:val="000000"/>
          <w:sz w:val="28"/>
          <w:szCs w:val="28"/>
        </w:rPr>
        <w:t>по</w:t>
      </w:r>
      <w:r w:rsidRPr="0089099B">
        <w:rPr>
          <w:color w:val="000000"/>
          <w:sz w:val="28"/>
          <w:szCs w:val="28"/>
        </w:rPr>
        <w:t xml:space="preserve"> </w:t>
      </w:r>
      <w:r w:rsidR="00380FBF">
        <w:rPr>
          <w:color w:val="000000"/>
          <w:sz w:val="28"/>
          <w:szCs w:val="28"/>
        </w:rPr>
        <w:t>*</w:t>
      </w:r>
      <w:r w:rsidRPr="0089099B" w:rsidR="0089099B">
        <w:rPr>
          <w:color w:val="000000"/>
          <w:sz w:val="28"/>
          <w:szCs w:val="28"/>
        </w:rPr>
        <w:t>,</w:t>
      </w:r>
      <w:r w:rsidRPr="0089099B">
        <w:rPr>
          <w:color w:val="000000"/>
          <w:sz w:val="28"/>
          <w:szCs w:val="28"/>
        </w:rPr>
        <w:t xml:space="preserve"> на которой имеются дорожные знаки 5.19.1, 5.19.2;</w:t>
      </w:r>
    </w:p>
    <w:p w:rsidR="00571422" w:rsidRPr="000A1CE7" w:rsidP="00897B85">
      <w:pPr>
        <w:ind w:firstLine="709"/>
        <w:jc w:val="both"/>
        <w:rPr>
          <w:color w:val="000000"/>
          <w:sz w:val="28"/>
          <w:szCs w:val="28"/>
        </w:rPr>
      </w:pPr>
      <w:r w:rsidRPr="000A1CE7">
        <w:rPr>
          <w:color w:val="000000"/>
          <w:sz w:val="28"/>
          <w:szCs w:val="28"/>
        </w:rPr>
        <w:t xml:space="preserve"> - карточкой операций с </w:t>
      </w:r>
      <w:r w:rsidRPr="000A1CE7" w:rsidR="0089099B">
        <w:rPr>
          <w:color w:val="000000"/>
          <w:sz w:val="28"/>
          <w:szCs w:val="28"/>
        </w:rPr>
        <w:t>водительским удостоверением</w:t>
      </w:r>
      <w:r w:rsidRPr="000A1CE7">
        <w:rPr>
          <w:color w:val="000000"/>
          <w:sz w:val="28"/>
          <w:szCs w:val="28"/>
        </w:rPr>
        <w:t xml:space="preserve">, согласно которой </w:t>
      </w:r>
      <w:r w:rsidRPr="000A1CE7" w:rsidR="00FD6451">
        <w:rPr>
          <w:color w:val="000000"/>
          <w:sz w:val="28"/>
          <w:szCs w:val="28"/>
        </w:rPr>
        <w:t>Калько</w:t>
      </w:r>
      <w:r w:rsidRPr="000A1CE7" w:rsidR="004301F5">
        <w:rPr>
          <w:color w:val="000000"/>
          <w:sz w:val="28"/>
          <w:szCs w:val="28"/>
        </w:rPr>
        <w:t>А.А</w:t>
      </w:r>
      <w:r w:rsidRPr="000A1CE7">
        <w:rPr>
          <w:color w:val="000000"/>
          <w:sz w:val="28"/>
          <w:szCs w:val="28"/>
        </w:rPr>
        <w:t>. и</w:t>
      </w:r>
      <w:r w:rsidRPr="000A1CE7" w:rsidR="00447A52">
        <w:rPr>
          <w:color w:val="000000"/>
          <w:sz w:val="28"/>
          <w:szCs w:val="28"/>
        </w:rPr>
        <w:t>меет водительское удостоверение</w:t>
      </w:r>
      <w:r w:rsidRPr="000A1CE7">
        <w:rPr>
          <w:color w:val="000000"/>
          <w:sz w:val="28"/>
          <w:szCs w:val="28"/>
        </w:rPr>
        <w:t xml:space="preserve">сроком действия </w:t>
      </w:r>
      <w:r w:rsidRPr="000A1CE7" w:rsidR="0089099B">
        <w:rPr>
          <w:color w:val="000000"/>
          <w:sz w:val="28"/>
          <w:szCs w:val="28"/>
        </w:rPr>
        <w:br/>
      </w:r>
      <w:r w:rsidRPr="000A1CE7">
        <w:rPr>
          <w:color w:val="000000"/>
          <w:sz w:val="28"/>
          <w:szCs w:val="28"/>
        </w:rPr>
        <w:t xml:space="preserve">до </w:t>
      </w:r>
      <w:r w:rsidRPr="000A1CE7" w:rsidR="003C38AF">
        <w:rPr>
          <w:color w:val="000000"/>
          <w:sz w:val="28"/>
          <w:szCs w:val="28"/>
        </w:rPr>
        <w:t>10</w:t>
      </w:r>
      <w:r w:rsidRPr="000A1CE7">
        <w:rPr>
          <w:color w:val="000000"/>
          <w:sz w:val="28"/>
          <w:szCs w:val="28"/>
        </w:rPr>
        <w:t>.0</w:t>
      </w:r>
      <w:r w:rsidRPr="000A1CE7" w:rsidR="003C38AF">
        <w:rPr>
          <w:color w:val="000000"/>
          <w:sz w:val="28"/>
          <w:szCs w:val="28"/>
        </w:rPr>
        <w:t>1</w:t>
      </w:r>
      <w:r w:rsidRPr="000A1CE7">
        <w:rPr>
          <w:color w:val="000000"/>
          <w:sz w:val="28"/>
          <w:szCs w:val="28"/>
        </w:rPr>
        <w:t>.20</w:t>
      </w:r>
      <w:r w:rsidRPr="000A1CE7" w:rsidR="003C38AF">
        <w:rPr>
          <w:color w:val="000000"/>
          <w:sz w:val="28"/>
          <w:szCs w:val="28"/>
        </w:rPr>
        <w:t>30</w:t>
      </w:r>
      <w:r w:rsidRPr="000A1CE7" w:rsidR="00447A52">
        <w:rPr>
          <w:color w:val="000000"/>
          <w:sz w:val="28"/>
          <w:szCs w:val="28"/>
        </w:rPr>
        <w:t>;</w:t>
      </w:r>
    </w:p>
    <w:p w:rsidR="00E40DE8" w:rsidRPr="000A1CE7" w:rsidP="00D26E01">
      <w:pPr>
        <w:ind w:firstLine="709"/>
        <w:jc w:val="both"/>
        <w:rPr>
          <w:sz w:val="28"/>
          <w:szCs w:val="28"/>
        </w:rPr>
      </w:pPr>
      <w:r w:rsidRPr="000A1CE7">
        <w:rPr>
          <w:sz w:val="28"/>
          <w:szCs w:val="28"/>
        </w:rPr>
        <w:t>- видеозаписью, представленной в материал</w:t>
      </w:r>
      <w:r w:rsidRPr="000A1CE7" w:rsidR="00447A52">
        <w:rPr>
          <w:sz w:val="28"/>
          <w:szCs w:val="28"/>
        </w:rPr>
        <w:t>ы</w:t>
      </w:r>
      <w:r w:rsidRPr="000A1CE7">
        <w:rPr>
          <w:sz w:val="28"/>
          <w:szCs w:val="28"/>
        </w:rPr>
        <w:t xml:space="preserve"> дела на диске, на </w:t>
      </w:r>
      <w:r w:rsidRPr="000A1CE7" w:rsidR="000A1CE7">
        <w:rPr>
          <w:sz w:val="28"/>
          <w:szCs w:val="28"/>
        </w:rPr>
        <w:br/>
      </w:r>
      <w:r w:rsidRPr="000A1CE7">
        <w:rPr>
          <w:sz w:val="28"/>
          <w:szCs w:val="28"/>
        </w:rPr>
        <w:t xml:space="preserve">которой зафиксирован факт совершения </w:t>
      </w:r>
      <w:r w:rsidRPr="000A1CE7" w:rsidR="00FD6451">
        <w:rPr>
          <w:sz w:val="28"/>
          <w:szCs w:val="28"/>
        </w:rPr>
        <w:t>Калько</w:t>
      </w:r>
      <w:r w:rsidRPr="000A1CE7" w:rsidR="004301F5">
        <w:rPr>
          <w:sz w:val="28"/>
          <w:szCs w:val="28"/>
        </w:rPr>
        <w:t>А.А</w:t>
      </w:r>
      <w:r w:rsidRPr="000A1CE7" w:rsidR="005E4FB3">
        <w:rPr>
          <w:sz w:val="28"/>
          <w:szCs w:val="28"/>
        </w:rPr>
        <w:t>.</w:t>
      </w:r>
      <w:r w:rsidRPr="000A1CE7" w:rsidR="007F7313">
        <w:rPr>
          <w:sz w:val="28"/>
          <w:szCs w:val="28"/>
        </w:rPr>
        <w:t>административного правонарушения.</w:t>
      </w:r>
    </w:p>
    <w:p w:rsidR="001046C7" w:rsidRPr="000A1CE7" w:rsidP="001046C7">
      <w:pPr>
        <w:ind w:firstLine="709"/>
        <w:jc w:val="both"/>
        <w:rPr>
          <w:sz w:val="28"/>
          <w:szCs w:val="28"/>
        </w:rPr>
      </w:pPr>
      <w:r w:rsidRPr="000A1CE7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0A1CE7" w:rsidP="00437B8A">
      <w:pPr>
        <w:ind w:firstLine="709"/>
        <w:jc w:val="both"/>
        <w:rPr>
          <w:sz w:val="28"/>
          <w:szCs w:val="28"/>
        </w:rPr>
      </w:pPr>
      <w:r w:rsidRPr="000A1CE7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0A1CE7" w:rsidR="003C38AF">
        <w:rPr>
          <w:sz w:val="28"/>
          <w:szCs w:val="28"/>
        </w:rPr>
        <w:br/>
      </w:r>
      <w:r w:rsidRPr="000A1CE7" w:rsidR="00FD6451">
        <w:rPr>
          <w:sz w:val="28"/>
          <w:szCs w:val="28"/>
        </w:rPr>
        <w:t>Калько</w:t>
      </w:r>
      <w:r w:rsidRPr="000A1CE7" w:rsidR="004301F5">
        <w:rPr>
          <w:sz w:val="28"/>
          <w:szCs w:val="28"/>
        </w:rPr>
        <w:t>А.А</w:t>
      </w:r>
      <w:r w:rsidRPr="000A1CE7" w:rsidR="005E4FB3">
        <w:rPr>
          <w:sz w:val="28"/>
          <w:szCs w:val="28"/>
        </w:rPr>
        <w:t>.</w:t>
      </w:r>
      <w:r w:rsidRPr="000A1CE7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0A1CE7" w:rsidR="00447A52">
        <w:rPr>
          <w:sz w:val="28"/>
          <w:szCs w:val="28"/>
        </w:rPr>
        <w:t>е</w:t>
      </w:r>
      <w:r w:rsidRPr="000A1CE7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0A1CE7">
        <w:rPr>
          <w:color w:val="000000"/>
          <w:sz w:val="28"/>
          <w:szCs w:val="28"/>
        </w:rPr>
        <w:t xml:space="preserve"> выезд </w:t>
      </w:r>
      <w:r w:rsidRPr="000A1CE7" w:rsidR="000A1CE7">
        <w:rPr>
          <w:color w:val="000000"/>
          <w:sz w:val="28"/>
          <w:szCs w:val="28"/>
        </w:rPr>
        <w:br/>
      </w:r>
      <w:r w:rsidRPr="000A1CE7">
        <w:rPr>
          <w:color w:val="000000"/>
          <w:sz w:val="28"/>
          <w:szCs w:val="28"/>
        </w:rPr>
        <w:t>в нарушение Правил дорожного движения на полосу, предназна</w:t>
      </w:r>
      <w:r w:rsidRPr="000A1CE7" w:rsidR="00447A52">
        <w:rPr>
          <w:color w:val="000000"/>
          <w:sz w:val="28"/>
          <w:szCs w:val="28"/>
        </w:rPr>
        <w:t xml:space="preserve">ченную </w:t>
      </w:r>
      <w:r w:rsidRPr="000A1CE7" w:rsidR="000A1CE7">
        <w:rPr>
          <w:color w:val="000000"/>
          <w:sz w:val="28"/>
          <w:szCs w:val="28"/>
        </w:rPr>
        <w:br/>
      </w:r>
      <w:r w:rsidRPr="000A1CE7" w:rsidR="00447A52">
        <w:rPr>
          <w:color w:val="000000"/>
          <w:sz w:val="28"/>
          <w:szCs w:val="28"/>
        </w:rPr>
        <w:t>для встречного движения.</w:t>
      </w:r>
    </w:p>
    <w:p w:rsidR="003C38AF" w:rsidRPr="000A1CE7" w:rsidP="003C38AF">
      <w:pPr>
        <w:ind w:firstLine="708"/>
        <w:jc w:val="both"/>
        <w:rPr>
          <w:sz w:val="28"/>
          <w:szCs w:val="28"/>
        </w:rPr>
      </w:pPr>
      <w:r w:rsidRPr="000A1CE7">
        <w:rPr>
          <w:sz w:val="28"/>
          <w:szCs w:val="28"/>
        </w:rPr>
        <w:t>Обстоятельств, предусмотренных ст. 4.2 Кодекса РФ об административных правонарушениях и смягчающих административную ответственность</w:t>
      </w:r>
      <w:r w:rsidRPr="000A1CE7" w:rsidR="000A1CE7">
        <w:rPr>
          <w:sz w:val="28"/>
          <w:szCs w:val="28"/>
        </w:rPr>
        <w:t>,</w:t>
      </w:r>
      <w:r w:rsidRPr="000A1CE7">
        <w:rPr>
          <w:sz w:val="28"/>
          <w:szCs w:val="28"/>
        </w:rPr>
        <w:t xml:space="preserve"> мировым судьей по делу не установлено.</w:t>
      </w:r>
    </w:p>
    <w:p w:rsidR="003C38AF" w:rsidRPr="000A1CE7" w:rsidP="003C38AF">
      <w:pPr>
        <w:ind w:firstLine="708"/>
        <w:jc w:val="both"/>
        <w:rPr>
          <w:sz w:val="28"/>
          <w:szCs w:val="28"/>
        </w:rPr>
      </w:pPr>
      <w:r w:rsidRPr="000A1CE7">
        <w:rPr>
          <w:sz w:val="28"/>
          <w:szCs w:val="28"/>
        </w:rPr>
        <w:t>В силу ст. 4.3 Кодекса Российской Федерации об административных правонарушениях к обстоятельству, отягчающему административную ответственность</w:t>
      </w:r>
      <w:r w:rsidRPr="000A1CE7" w:rsidR="000A1CE7">
        <w:rPr>
          <w:sz w:val="28"/>
          <w:szCs w:val="28"/>
        </w:rPr>
        <w:t>,</w:t>
      </w:r>
      <w:r w:rsidRPr="000A1CE7">
        <w:rPr>
          <w:sz w:val="28"/>
          <w:szCs w:val="28"/>
        </w:rPr>
        <w:t xml:space="preserve"> мировой судья относит повторное совершение однородного административного правонарушения, поскольку Калько А.А. ранее привлекалась к административной ответственности за совершение административных правонарушений в области безопасности дорожного движения.</w:t>
      </w:r>
    </w:p>
    <w:p w:rsidR="003C38AF" w:rsidP="003C38AF">
      <w:pPr>
        <w:ind w:firstLine="709"/>
        <w:jc w:val="both"/>
        <w:rPr>
          <w:sz w:val="28"/>
          <w:szCs w:val="28"/>
        </w:rPr>
      </w:pPr>
      <w:r w:rsidRPr="000A1CE7">
        <w:rPr>
          <w:sz w:val="28"/>
          <w:szCs w:val="28"/>
        </w:rPr>
        <w:t>Учитывая характер совершенного административного правонарушения, личность виновно</w:t>
      </w:r>
      <w:r w:rsidRPr="000A1CE7" w:rsidR="00B505E0">
        <w:rPr>
          <w:sz w:val="28"/>
          <w:szCs w:val="28"/>
        </w:rPr>
        <w:t>й</w:t>
      </w:r>
      <w:r w:rsidRPr="000A1CE7">
        <w:rPr>
          <w:sz w:val="28"/>
          <w:szCs w:val="28"/>
        </w:rPr>
        <w:t>, е</w:t>
      </w:r>
      <w:r w:rsidRPr="000A1CE7" w:rsidR="000A1CE7">
        <w:rPr>
          <w:sz w:val="28"/>
          <w:szCs w:val="28"/>
        </w:rPr>
        <w:t>е</w:t>
      </w:r>
      <w:r w:rsidRPr="000A1CE7">
        <w:rPr>
          <w:sz w:val="28"/>
          <w:szCs w:val="28"/>
        </w:rPr>
        <w:t xml:space="preserve"> имущественное положение, отсутствие смягчающего и наличие отягчающего административную ответственность обстоятельств, </w:t>
      </w:r>
      <w:r w:rsidRPr="000A1CE7" w:rsidR="000A1CE7">
        <w:rPr>
          <w:sz w:val="28"/>
          <w:szCs w:val="28"/>
        </w:rPr>
        <w:br/>
      </w:r>
      <w:r w:rsidRPr="000A1CE7">
        <w:rPr>
          <w:sz w:val="28"/>
          <w:szCs w:val="28"/>
        </w:rPr>
        <w:t xml:space="preserve">а также обстоятельства совершения административного правонарушения, </w:t>
      </w:r>
      <w:r w:rsidRPr="000A1CE7" w:rsidR="000A1CE7">
        <w:rPr>
          <w:sz w:val="28"/>
          <w:szCs w:val="28"/>
        </w:rPr>
        <w:br/>
      </w:r>
      <w:r w:rsidRPr="000A1CE7">
        <w:rPr>
          <w:sz w:val="28"/>
          <w:szCs w:val="28"/>
        </w:rPr>
        <w:t xml:space="preserve">для достижения целей административного наказания, предусмотренных </w:t>
      </w:r>
      <w:r w:rsidRPr="000A1CE7" w:rsidR="000A1CE7">
        <w:rPr>
          <w:sz w:val="28"/>
          <w:szCs w:val="28"/>
        </w:rPr>
        <w:br/>
      </w:r>
      <w:r w:rsidRPr="000A1CE7">
        <w:rPr>
          <w:sz w:val="28"/>
          <w:szCs w:val="28"/>
        </w:rPr>
        <w:t xml:space="preserve">ст. 3.1 Кодекса Российской Федерации об административных </w:t>
      </w:r>
      <w:r w:rsidRPr="000A1CE7">
        <w:rPr>
          <w:sz w:val="28"/>
          <w:szCs w:val="28"/>
        </w:rPr>
        <w:t xml:space="preserve">правонарушениях, мировой судья считает возможным и целесообразным назначить </w:t>
      </w:r>
      <w:r w:rsidRPr="000A1CE7" w:rsidR="00B505E0">
        <w:rPr>
          <w:sz w:val="28"/>
          <w:szCs w:val="28"/>
        </w:rPr>
        <w:t>Калько А.А.</w:t>
      </w:r>
      <w:r w:rsidRPr="000A1CE7">
        <w:rPr>
          <w:sz w:val="28"/>
          <w:szCs w:val="28"/>
        </w:rPr>
        <w:t xml:space="preserve">наказание в </w:t>
      </w:r>
      <w:r w:rsidRPr="000A1CE7" w:rsidR="000A1CE7">
        <w:rPr>
          <w:sz w:val="28"/>
          <w:szCs w:val="28"/>
        </w:rPr>
        <w:t>виде административного штрафа.</w:t>
      </w:r>
    </w:p>
    <w:p w:rsidR="000A1CE7" w:rsidRPr="00AB5C7B" w:rsidP="000A1C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B5C7B">
        <w:rPr>
          <w:sz w:val="28"/>
          <w:szCs w:val="28"/>
        </w:rPr>
        <w:t>Руководствуясь ст. 29.9-29.11 Кодекса Российской Федерации                                   об административных правонарушениях, мировой судья</w:t>
      </w:r>
    </w:p>
    <w:p w:rsidR="00AA58A6" w:rsidRPr="00B016C8" w:rsidP="004A0057">
      <w:pPr>
        <w:ind w:firstLine="709"/>
        <w:jc w:val="both"/>
        <w:rPr>
          <w:sz w:val="28"/>
          <w:szCs w:val="28"/>
          <w:highlight w:val="yellow"/>
        </w:rPr>
      </w:pPr>
    </w:p>
    <w:p w:rsidR="005D779F" w:rsidRPr="000A1CE7" w:rsidP="00793BF2">
      <w:pPr>
        <w:jc w:val="center"/>
        <w:rPr>
          <w:bCs/>
          <w:sz w:val="28"/>
          <w:szCs w:val="28"/>
        </w:rPr>
      </w:pPr>
      <w:r w:rsidRPr="000A1CE7">
        <w:rPr>
          <w:bCs/>
          <w:sz w:val="28"/>
          <w:szCs w:val="28"/>
        </w:rPr>
        <w:t>ПОСТАНОВИЛ:</w:t>
      </w:r>
    </w:p>
    <w:p w:rsidR="004A2C47" w:rsidRPr="000A1CE7" w:rsidP="006C4266">
      <w:pPr>
        <w:ind w:firstLine="709"/>
        <w:jc w:val="both"/>
        <w:rPr>
          <w:bCs/>
          <w:sz w:val="28"/>
          <w:szCs w:val="28"/>
        </w:rPr>
      </w:pPr>
    </w:p>
    <w:p w:rsidR="000A1CE7" w:rsidP="000A1CE7">
      <w:pPr>
        <w:ind w:firstLine="709"/>
        <w:jc w:val="both"/>
        <w:rPr>
          <w:sz w:val="28"/>
          <w:szCs w:val="28"/>
        </w:rPr>
      </w:pPr>
      <w:r w:rsidRPr="000A1CE7">
        <w:rPr>
          <w:sz w:val="28"/>
          <w:szCs w:val="28"/>
        </w:rPr>
        <w:t xml:space="preserve">Признать </w:t>
      </w:r>
      <w:r w:rsidRPr="000A1CE7" w:rsidR="00FD6451">
        <w:rPr>
          <w:sz w:val="28"/>
          <w:szCs w:val="28"/>
        </w:rPr>
        <w:t>Калько</w:t>
      </w:r>
      <w:r w:rsidR="00380FBF">
        <w:rPr>
          <w:sz w:val="28"/>
          <w:szCs w:val="28"/>
        </w:rPr>
        <w:t xml:space="preserve"> А.А. </w:t>
      </w:r>
      <w:r w:rsidRPr="000A1CE7" w:rsidR="00177B1F">
        <w:rPr>
          <w:sz w:val="28"/>
          <w:szCs w:val="28"/>
        </w:rPr>
        <w:t>виновн</w:t>
      </w:r>
      <w:r w:rsidRPr="000A1CE7" w:rsidR="005B356D">
        <w:rPr>
          <w:sz w:val="28"/>
          <w:szCs w:val="28"/>
        </w:rPr>
        <w:t>ой</w:t>
      </w:r>
      <w:r w:rsidRPr="000A1CE7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  <w:r w:rsidRPr="000A1CE7">
        <w:rPr>
          <w:sz w:val="28"/>
          <w:szCs w:val="28"/>
        </w:rPr>
        <w:br/>
        <w:t xml:space="preserve">и назначить административное наказание в виде административного штрафа в размере </w:t>
      </w:r>
      <w:r w:rsidRPr="000A1CE7" w:rsidR="0087683C">
        <w:rPr>
          <w:sz w:val="28"/>
          <w:szCs w:val="28"/>
        </w:rPr>
        <w:t>7</w:t>
      </w:r>
      <w:r w:rsidRPr="000A1CE7">
        <w:rPr>
          <w:sz w:val="28"/>
          <w:szCs w:val="28"/>
        </w:rPr>
        <w:t>500 (</w:t>
      </w:r>
      <w:r w:rsidRPr="000A1CE7" w:rsidR="0087683C">
        <w:rPr>
          <w:sz w:val="28"/>
          <w:szCs w:val="28"/>
        </w:rPr>
        <w:t>семь</w:t>
      </w:r>
      <w:r w:rsidRPr="000A1CE7">
        <w:rPr>
          <w:sz w:val="28"/>
          <w:szCs w:val="28"/>
        </w:rPr>
        <w:t xml:space="preserve"> тысяч</w:t>
      </w:r>
      <w:r w:rsidRPr="000A1CE7" w:rsidR="0087683C">
        <w:rPr>
          <w:sz w:val="28"/>
          <w:szCs w:val="28"/>
        </w:rPr>
        <w:t xml:space="preserve"> пятьсот</w:t>
      </w:r>
      <w:r>
        <w:rPr>
          <w:sz w:val="28"/>
          <w:szCs w:val="28"/>
        </w:rPr>
        <w:t>) рублей.</w:t>
      </w:r>
    </w:p>
    <w:p w:rsidR="00B505E0" w:rsidRPr="008C5F5D" w:rsidP="000A1CE7">
      <w:pPr>
        <w:ind w:firstLine="709"/>
        <w:jc w:val="both"/>
        <w:rPr>
          <w:sz w:val="28"/>
          <w:szCs w:val="28"/>
        </w:rPr>
      </w:pPr>
      <w:r w:rsidRPr="000A1CE7">
        <w:rPr>
          <w:bCs/>
          <w:sz w:val="28"/>
          <w:szCs w:val="28"/>
        </w:rPr>
        <w:t>Административный штраф подлежит зачислению на счет получателя: УФК по ХМАО</w:t>
      </w:r>
      <w:r w:rsidRPr="000A1CE7" w:rsidR="000A1CE7">
        <w:rPr>
          <w:bCs/>
          <w:sz w:val="28"/>
          <w:szCs w:val="28"/>
        </w:rPr>
        <w:t xml:space="preserve"> – </w:t>
      </w:r>
      <w:r w:rsidRPr="000A1CE7">
        <w:rPr>
          <w:bCs/>
          <w:sz w:val="28"/>
          <w:szCs w:val="28"/>
        </w:rPr>
        <w:t xml:space="preserve">Югре (УМВД России по </w:t>
      </w:r>
      <w:r w:rsidRPr="000A1CE7" w:rsidR="000A1CE7">
        <w:rPr>
          <w:bCs/>
          <w:sz w:val="28"/>
          <w:szCs w:val="28"/>
        </w:rPr>
        <w:t>ХМАО – Югре</w:t>
      </w:r>
      <w:r w:rsidRPr="000A1CE7">
        <w:rPr>
          <w:bCs/>
          <w:sz w:val="28"/>
          <w:szCs w:val="28"/>
        </w:rPr>
        <w:t xml:space="preserve">) ИНН 8601010390  </w:t>
      </w:r>
      <w:r w:rsidRPr="008C5F5D">
        <w:rPr>
          <w:bCs/>
          <w:sz w:val="28"/>
          <w:szCs w:val="28"/>
        </w:rPr>
        <w:t xml:space="preserve">КПП 860101001  к/счет </w:t>
      </w:r>
      <w:r w:rsidRPr="008C5F5D">
        <w:rPr>
          <w:sz w:val="28"/>
          <w:szCs w:val="28"/>
        </w:rPr>
        <w:t xml:space="preserve">40102810245370000007  </w:t>
      </w:r>
      <w:r w:rsidRPr="008C5F5D">
        <w:rPr>
          <w:bCs/>
          <w:sz w:val="28"/>
          <w:szCs w:val="28"/>
        </w:rPr>
        <w:t xml:space="preserve">КБК 18811601121010001140 </w:t>
      </w:r>
      <w:r w:rsidRPr="008C5F5D">
        <w:rPr>
          <w:bCs/>
          <w:sz w:val="28"/>
          <w:szCs w:val="28"/>
        </w:rPr>
        <w:br/>
        <w:t xml:space="preserve">в </w:t>
      </w:r>
      <w:r w:rsidRPr="008C5F5D">
        <w:rPr>
          <w:sz w:val="28"/>
          <w:szCs w:val="28"/>
        </w:rPr>
        <w:t xml:space="preserve">ОКЦ № 8 УГУ Банка России//УФК по Ханты - Мансийскому автономному округу </w:t>
      </w:r>
      <w:r w:rsidRPr="008C5F5D" w:rsidR="008C5F5D">
        <w:rPr>
          <w:sz w:val="28"/>
          <w:szCs w:val="28"/>
        </w:rPr>
        <w:t>–</w:t>
      </w:r>
      <w:r w:rsidRPr="008C5F5D">
        <w:rPr>
          <w:sz w:val="28"/>
          <w:szCs w:val="28"/>
        </w:rPr>
        <w:t xml:space="preserve"> Югре г. Ханты-Мансийск </w:t>
      </w:r>
      <w:r w:rsidRPr="008C5F5D">
        <w:rPr>
          <w:bCs/>
          <w:sz w:val="28"/>
          <w:szCs w:val="28"/>
        </w:rPr>
        <w:t>БИК 007162163  ОКТМО 718</w:t>
      </w:r>
      <w:r w:rsidRPr="008C5F5D" w:rsidR="008C5F5D">
        <w:rPr>
          <w:bCs/>
          <w:sz w:val="28"/>
          <w:szCs w:val="28"/>
        </w:rPr>
        <w:t xml:space="preserve">24000 </w:t>
      </w:r>
      <w:r w:rsidRPr="008C5F5D" w:rsidR="008C5F5D">
        <w:rPr>
          <w:bCs/>
          <w:sz w:val="28"/>
          <w:szCs w:val="28"/>
        </w:rPr>
        <w:br/>
      </w:r>
      <w:r w:rsidRPr="008C5F5D">
        <w:rPr>
          <w:bCs/>
          <w:sz w:val="28"/>
          <w:szCs w:val="28"/>
        </w:rPr>
        <w:t xml:space="preserve">счет получателя 03100643000000018700 </w:t>
      </w:r>
      <w:r w:rsidRPr="008C5F5D">
        <w:rPr>
          <w:sz w:val="28"/>
          <w:szCs w:val="28"/>
        </w:rPr>
        <w:t>УИН 18810486250</w:t>
      </w:r>
      <w:r w:rsidRPr="008C5F5D" w:rsidR="00092ED6">
        <w:rPr>
          <w:sz w:val="28"/>
          <w:szCs w:val="28"/>
        </w:rPr>
        <w:t>310004585</w:t>
      </w:r>
      <w:r w:rsidRPr="008C5F5D" w:rsidR="008C5F5D">
        <w:rPr>
          <w:sz w:val="28"/>
          <w:szCs w:val="28"/>
        </w:rPr>
        <w:t xml:space="preserve"> идентификатор плательщика: </w:t>
      </w:r>
      <w:r w:rsidR="00380FBF">
        <w:rPr>
          <w:sz w:val="28"/>
          <w:szCs w:val="28"/>
        </w:rPr>
        <w:t>*</w:t>
      </w:r>
      <w:r w:rsidRPr="008C5F5D">
        <w:rPr>
          <w:sz w:val="28"/>
          <w:szCs w:val="28"/>
        </w:rPr>
        <w:t>.</w:t>
      </w:r>
    </w:p>
    <w:p w:rsidR="006C4266" w:rsidRPr="008C5F5D" w:rsidP="006C4266">
      <w:pPr>
        <w:ind w:firstLine="709"/>
        <w:jc w:val="both"/>
        <w:rPr>
          <w:sz w:val="28"/>
          <w:szCs w:val="28"/>
        </w:rPr>
      </w:pPr>
      <w:r w:rsidRPr="008C5F5D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4266" w:rsidRPr="008C5F5D" w:rsidP="006C4266">
      <w:pPr>
        <w:ind w:firstLine="709"/>
        <w:jc w:val="both"/>
        <w:rPr>
          <w:sz w:val="28"/>
          <w:szCs w:val="28"/>
        </w:rPr>
      </w:pPr>
      <w:r w:rsidRPr="008C5F5D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4266" w:rsidRPr="008C5F5D" w:rsidP="006C4266">
      <w:pPr>
        <w:ind w:firstLine="708"/>
        <w:jc w:val="both"/>
        <w:rPr>
          <w:iCs/>
          <w:sz w:val="28"/>
          <w:szCs w:val="28"/>
        </w:rPr>
      </w:pPr>
      <w:r w:rsidRPr="008C5F5D">
        <w:rPr>
          <w:iCs/>
          <w:sz w:val="28"/>
          <w:szCs w:val="28"/>
        </w:rPr>
        <w:t xml:space="preserve">В соответствии с ч. 1.3 ст. 32.2 Кодекса Российской Федерации </w:t>
      </w:r>
      <w:r w:rsidR="00320518">
        <w:rPr>
          <w:iCs/>
          <w:sz w:val="28"/>
          <w:szCs w:val="28"/>
        </w:rPr>
        <w:br/>
      </w:r>
      <w:r w:rsidRPr="008C5F5D">
        <w:rPr>
          <w:iCs/>
          <w:sz w:val="28"/>
          <w:szCs w:val="28"/>
        </w:rPr>
        <w:t xml:space="preserve">об административных правонарушениях при уплате административного штрафа лицом, привлеченным к административной ответственности </w:t>
      </w:r>
      <w:r w:rsidRPr="008C5F5D" w:rsidR="009B7C9F">
        <w:rPr>
          <w:iCs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8C5F5D">
        <w:rPr>
          <w:iCs/>
          <w:sz w:val="28"/>
          <w:szCs w:val="28"/>
        </w:rPr>
        <w:t>.</w:t>
      </w:r>
    </w:p>
    <w:p w:rsidR="006C4266" w:rsidRPr="008C5F5D" w:rsidP="006C4266">
      <w:pPr>
        <w:ind w:firstLine="709"/>
        <w:jc w:val="both"/>
        <w:rPr>
          <w:sz w:val="28"/>
          <w:szCs w:val="28"/>
        </w:rPr>
      </w:pPr>
      <w:r w:rsidRPr="008C5F5D">
        <w:rPr>
          <w:sz w:val="28"/>
          <w:szCs w:val="28"/>
        </w:rPr>
        <w:t xml:space="preserve">Постановление может быть обжаловано в течение десяти </w:t>
      </w:r>
      <w:r w:rsidRPr="008C5F5D" w:rsidR="00481A57">
        <w:rPr>
          <w:sz w:val="28"/>
          <w:szCs w:val="28"/>
        </w:rPr>
        <w:t>дней</w:t>
      </w:r>
      <w:r w:rsidRPr="008C5F5D"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BA722B" w:rsidRPr="008C5F5D" w:rsidP="00BA722B">
      <w:pPr>
        <w:spacing w:line="252" w:lineRule="auto"/>
        <w:jc w:val="both"/>
        <w:rPr>
          <w:sz w:val="28"/>
          <w:szCs w:val="28"/>
        </w:rPr>
      </w:pPr>
    </w:p>
    <w:p w:rsidR="005B356D" w:rsidRPr="008C5F5D" w:rsidP="005B356D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8C5F5D">
        <w:rPr>
          <w:sz w:val="28"/>
          <w:szCs w:val="28"/>
        </w:rPr>
        <w:t>Мировой судья</w:t>
      </w:r>
      <w:r w:rsidRPr="008C5F5D">
        <w:rPr>
          <w:sz w:val="28"/>
          <w:szCs w:val="28"/>
        </w:rPr>
        <w:tab/>
      </w:r>
      <w:r w:rsidRPr="008C5F5D">
        <w:rPr>
          <w:sz w:val="28"/>
          <w:szCs w:val="28"/>
        </w:rPr>
        <w:tab/>
      </w:r>
    </w:p>
    <w:p w:rsidR="007F7313" w:rsidP="00447A52">
      <w:pPr>
        <w:jc w:val="both"/>
        <w:rPr>
          <w:sz w:val="28"/>
          <w:szCs w:val="28"/>
        </w:rPr>
      </w:pPr>
      <w:r w:rsidRPr="008C5F5D">
        <w:rPr>
          <w:sz w:val="28"/>
          <w:szCs w:val="28"/>
        </w:rPr>
        <w:t>судебного участка № 1</w:t>
      </w:r>
      <w:r w:rsidRPr="008C5F5D">
        <w:rPr>
          <w:sz w:val="28"/>
          <w:szCs w:val="28"/>
        </w:rPr>
        <w:tab/>
      </w:r>
      <w:r w:rsidRPr="008C5F5D">
        <w:rPr>
          <w:sz w:val="28"/>
          <w:szCs w:val="28"/>
        </w:rPr>
        <w:tab/>
      </w:r>
      <w:r w:rsidRPr="008C5F5D">
        <w:rPr>
          <w:sz w:val="28"/>
          <w:szCs w:val="28"/>
        </w:rPr>
        <w:tab/>
      </w:r>
      <w:r w:rsidRPr="008C5F5D">
        <w:rPr>
          <w:sz w:val="28"/>
          <w:szCs w:val="28"/>
        </w:rPr>
        <w:tab/>
      </w:r>
      <w:r w:rsidRPr="008C5F5D">
        <w:rPr>
          <w:sz w:val="28"/>
          <w:szCs w:val="28"/>
        </w:rPr>
        <w:tab/>
      </w:r>
      <w:r w:rsidRPr="008C5F5D">
        <w:rPr>
          <w:sz w:val="28"/>
          <w:szCs w:val="28"/>
        </w:rPr>
        <w:tab/>
        <w:t xml:space="preserve">         Ю.Н. Субботина</w:t>
      </w:r>
    </w:p>
    <w:p w:rsidR="00380FBF" w:rsidP="00447A5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8522CD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854412"/>
      <w:docPartObj>
        <w:docPartGallery w:val="Page Numbers (Top of Page)"/>
        <w:docPartUnique/>
      </w:docPartObj>
    </w:sdtPr>
    <w:sdtContent>
      <w:p w:rsidR="007F7313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380FBF">
          <w:rPr>
            <w:noProof/>
          </w:rPr>
          <w:t>2</w:t>
        </w:r>
        <w:r>
          <w:rPr>
            <w:noProof/>
          </w:rPr>
          <w:fldChar w:fldCharType="end"/>
        </w:r>
      </w:p>
      <w:p w:rsidR="0035215F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5D779F"/>
    <w:rsid w:val="0000110D"/>
    <w:rsid w:val="00023488"/>
    <w:rsid w:val="00031F92"/>
    <w:rsid w:val="00035D84"/>
    <w:rsid w:val="000400DE"/>
    <w:rsid w:val="00040244"/>
    <w:rsid w:val="000516C3"/>
    <w:rsid w:val="00061B5A"/>
    <w:rsid w:val="00075AB7"/>
    <w:rsid w:val="00075DA6"/>
    <w:rsid w:val="00080547"/>
    <w:rsid w:val="00085210"/>
    <w:rsid w:val="0008773A"/>
    <w:rsid w:val="00090A92"/>
    <w:rsid w:val="00092ED6"/>
    <w:rsid w:val="000A0E6D"/>
    <w:rsid w:val="000A1CE7"/>
    <w:rsid w:val="000A54D6"/>
    <w:rsid w:val="000B5927"/>
    <w:rsid w:val="000C0940"/>
    <w:rsid w:val="000D2627"/>
    <w:rsid w:val="000F0C04"/>
    <w:rsid w:val="000F1881"/>
    <w:rsid w:val="000F529C"/>
    <w:rsid w:val="000F7B77"/>
    <w:rsid w:val="001032AB"/>
    <w:rsid w:val="001046C7"/>
    <w:rsid w:val="0011541E"/>
    <w:rsid w:val="00117125"/>
    <w:rsid w:val="00144731"/>
    <w:rsid w:val="00144B8C"/>
    <w:rsid w:val="00147679"/>
    <w:rsid w:val="00147FEA"/>
    <w:rsid w:val="00150962"/>
    <w:rsid w:val="0016585C"/>
    <w:rsid w:val="00177B1F"/>
    <w:rsid w:val="0019246A"/>
    <w:rsid w:val="001936AA"/>
    <w:rsid w:val="001A66EB"/>
    <w:rsid w:val="001A6B24"/>
    <w:rsid w:val="001B3D92"/>
    <w:rsid w:val="001C4230"/>
    <w:rsid w:val="001C70DF"/>
    <w:rsid w:val="001D3E6F"/>
    <w:rsid w:val="001E49DA"/>
    <w:rsid w:val="001E70B7"/>
    <w:rsid w:val="001F1114"/>
    <w:rsid w:val="00212095"/>
    <w:rsid w:val="002279AE"/>
    <w:rsid w:val="002321F9"/>
    <w:rsid w:val="002357FF"/>
    <w:rsid w:val="00250E3A"/>
    <w:rsid w:val="0025612F"/>
    <w:rsid w:val="0026489F"/>
    <w:rsid w:val="00264CBE"/>
    <w:rsid w:val="00266251"/>
    <w:rsid w:val="00267C23"/>
    <w:rsid w:val="0027659C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0518"/>
    <w:rsid w:val="003219A8"/>
    <w:rsid w:val="0033370A"/>
    <w:rsid w:val="003472ED"/>
    <w:rsid w:val="0035215F"/>
    <w:rsid w:val="00380FBF"/>
    <w:rsid w:val="00381F73"/>
    <w:rsid w:val="00393276"/>
    <w:rsid w:val="003935E4"/>
    <w:rsid w:val="003A0ADB"/>
    <w:rsid w:val="003A0F32"/>
    <w:rsid w:val="003A50F4"/>
    <w:rsid w:val="003A6912"/>
    <w:rsid w:val="003A6CBE"/>
    <w:rsid w:val="003C38AF"/>
    <w:rsid w:val="003C4726"/>
    <w:rsid w:val="003E0EA2"/>
    <w:rsid w:val="003E46C7"/>
    <w:rsid w:val="003F01BE"/>
    <w:rsid w:val="00405C9F"/>
    <w:rsid w:val="00413F57"/>
    <w:rsid w:val="00414B5B"/>
    <w:rsid w:val="004205CF"/>
    <w:rsid w:val="004217C9"/>
    <w:rsid w:val="0042392D"/>
    <w:rsid w:val="00423A23"/>
    <w:rsid w:val="004301F5"/>
    <w:rsid w:val="00434CAB"/>
    <w:rsid w:val="00437B8A"/>
    <w:rsid w:val="004416A4"/>
    <w:rsid w:val="00443D46"/>
    <w:rsid w:val="00447A52"/>
    <w:rsid w:val="00447D55"/>
    <w:rsid w:val="004633F1"/>
    <w:rsid w:val="00477E87"/>
    <w:rsid w:val="00481A57"/>
    <w:rsid w:val="00487518"/>
    <w:rsid w:val="00490AE9"/>
    <w:rsid w:val="004A0057"/>
    <w:rsid w:val="004A2C47"/>
    <w:rsid w:val="004A7D93"/>
    <w:rsid w:val="004B0E22"/>
    <w:rsid w:val="004C1D3C"/>
    <w:rsid w:val="004E2EFA"/>
    <w:rsid w:val="00502EF8"/>
    <w:rsid w:val="00503582"/>
    <w:rsid w:val="005130A3"/>
    <w:rsid w:val="0053695E"/>
    <w:rsid w:val="00543BA2"/>
    <w:rsid w:val="00544F88"/>
    <w:rsid w:val="00552153"/>
    <w:rsid w:val="00553858"/>
    <w:rsid w:val="00560988"/>
    <w:rsid w:val="005623CA"/>
    <w:rsid w:val="005624C2"/>
    <w:rsid w:val="0056443F"/>
    <w:rsid w:val="00567BB6"/>
    <w:rsid w:val="00571422"/>
    <w:rsid w:val="005826BC"/>
    <w:rsid w:val="0059087A"/>
    <w:rsid w:val="005A09A1"/>
    <w:rsid w:val="005A3BC9"/>
    <w:rsid w:val="005A3BFF"/>
    <w:rsid w:val="005A5C5E"/>
    <w:rsid w:val="005A70ED"/>
    <w:rsid w:val="005B0319"/>
    <w:rsid w:val="005B356D"/>
    <w:rsid w:val="005C0907"/>
    <w:rsid w:val="005D4EDF"/>
    <w:rsid w:val="005D779F"/>
    <w:rsid w:val="005E4FB3"/>
    <w:rsid w:val="005F257E"/>
    <w:rsid w:val="005F4228"/>
    <w:rsid w:val="00602005"/>
    <w:rsid w:val="00605C3D"/>
    <w:rsid w:val="0061001D"/>
    <w:rsid w:val="00616920"/>
    <w:rsid w:val="0063228B"/>
    <w:rsid w:val="006347DD"/>
    <w:rsid w:val="00637572"/>
    <w:rsid w:val="006439E7"/>
    <w:rsid w:val="0064657F"/>
    <w:rsid w:val="006559D2"/>
    <w:rsid w:val="00665072"/>
    <w:rsid w:val="006673D1"/>
    <w:rsid w:val="006714AA"/>
    <w:rsid w:val="006744E5"/>
    <w:rsid w:val="00676963"/>
    <w:rsid w:val="00686E2C"/>
    <w:rsid w:val="006965C9"/>
    <w:rsid w:val="006B55B4"/>
    <w:rsid w:val="006C4266"/>
    <w:rsid w:val="006D361F"/>
    <w:rsid w:val="006E2BA9"/>
    <w:rsid w:val="006F179E"/>
    <w:rsid w:val="006F37F0"/>
    <w:rsid w:val="00703BEB"/>
    <w:rsid w:val="0071087E"/>
    <w:rsid w:val="00714F05"/>
    <w:rsid w:val="007228F1"/>
    <w:rsid w:val="007372CC"/>
    <w:rsid w:val="00753069"/>
    <w:rsid w:val="007538B2"/>
    <w:rsid w:val="007878B8"/>
    <w:rsid w:val="007926CB"/>
    <w:rsid w:val="00793BF2"/>
    <w:rsid w:val="007951CC"/>
    <w:rsid w:val="007A51F3"/>
    <w:rsid w:val="007B0E71"/>
    <w:rsid w:val="007C0B84"/>
    <w:rsid w:val="007C3A74"/>
    <w:rsid w:val="007C760F"/>
    <w:rsid w:val="007C799A"/>
    <w:rsid w:val="007D0244"/>
    <w:rsid w:val="007D1175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5D6E"/>
    <w:rsid w:val="00807BAC"/>
    <w:rsid w:val="008204BA"/>
    <w:rsid w:val="008226FC"/>
    <w:rsid w:val="008432FA"/>
    <w:rsid w:val="008522CD"/>
    <w:rsid w:val="008523B0"/>
    <w:rsid w:val="00861DF6"/>
    <w:rsid w:val="00864A89"/>
    <w:rsid w:val="00866E41"/>
    <w:rsid w:val="00867885"/>
    <w:rsid w:val="00870FC5"/>
    <w:rsid w:val="0087683C"/>
    <w:rsid w:val="00877FD2"/>
    <w:rsid w:val="00883EEE"/>
    <w:rsid w:val="0089099B"/>
    <w:rsid w:val="008923A8"/>
    <w:rsid w:val="00892720"/>
    <w:rsid w:val="00897B85"/>
    <w:rsid w:val="008A580C"/>
    <w:rsid w:val="008B3450"/>
    <w:rsid w:val="008C22FB"/>
    <w:rsid w:val="008C4F08"/>
    <w:rsid w:val="008C5F5D"/>
    <w:rsid w:val="008D22BD"/>
    <w:rsid w:val="008D5E40"/>
    <w:rsid w:val="008D664F"/>
    <w:rsid w:val="008D7544"/>
    <w:rsid w:val="008E7FC3"/>
    <w:rsid w:val="008F64ED"/>
    <w:rsid w:val="00903F83"/>
    <w:rsid w:val="009251F6"/>
    <w:rsid w:val="0093106F"/>
    <w:rsid w:val="0093690D"/>
    <w:rsid w:val="00940E3D"/>
    <w:rsid w:val="0094302D"/>
    <w:rsid w:val="00943F3C"/>
    <w:rsid w:val="0094744A"/>
    <w:rsid w:val="00947E6F"/>
    <w:rsid w:val="00952D63"/>
    <w:rsid w:val="009537C7"/>
    <w:rsid w:val="00960BA4"/>
    <w:rsid w:val="00964B79"/>
    <w:rsid w:val="009746B4"/>
    <w:rsid w:val="00977F53"/>
    <w:rsid w:val="009B355E"/>
    <w:rsid w:val="009B7C9F"/>
    <w:rsid w:val="009C5B11"/>
    <w:rsid w:val="009E20CB"/>
    <w:rsid w:val="009F2331"/>
    <w:rsid w:val="009F325F"/>
    <w:rsid w:val="00A0696F"/>
    <w:rsid w:val="00A10E58"/>
    <w:rsid w:val="00A25090"/>
    <w:rsid w:val="00A45FF5"/>
    <w:rsid w:val="00A6345A"/>
    <w:rsid w:val="00A91E6B"/>
    <w:rsid w:val="00A94028"/>
    <w:rsid w:val="00A967E1"/>
    <w:rsid w:val="00AA1B8A"/>
    <w:rsid w:val="00AA393E"/>
    <w:rsid w:val="00AA5225"/>
    <w:rsid w:val="00AA58A6"/>
    <w:rsid w:val="00AA658A"/>
    <w:rsid w:val="00AB34F9"/>
    <w:rsid w:val="00AB36B3"/>
    <w:rsid w:val="00AB5C7B"/>
    <w:rsid w:val="00AC224D"/>
    <w:rsid w:val="00AC67C3"/>
    <w:rsid w:val="00B016C8"/>
    <w:rsid w:val="00B01E75"/>
    <w:rsid w:val="00B0372F"/>
    <w:rsid w:val="00B05B35"/>
    <w:rsid w:val="00B15D3F"/>
    <w:rsid w:val="00B173B2"/>
    <w:rsid w:val="00B302AC"/>
    <w:rsid w:val="00B303EF"/>
    <w:rsid w:val="00B32DAE"/>
    <w:rsid w:val="00B37785"/>
    <w:rsid w:val="00B4097B"/>
    <w:rsid w:val="00B47341"/>
    <w:rsid w:val="00B505E0"/>
    <w:rsid w:val="00B6685A"/>
    <w:rsid w:val="00B70C53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E421C"/>
    <w:rsid w:val="00BE797C"/>
    <w:rsid w:val="00BF582B"/>
    <w:rsid w:val="00C246C7"/>
    <w:rsid w:val="00C2531E"/>
    <w:rsid w:val="00C417D7"/>
    <w:rsid w:val="00C6246A"/>
    <w:rsid w:val="00C676F4"/>
    <w:rsid w:val="00C70BD1"/>
    <w:rsid w:val="00C7349C"/>
    <w:rsid w:val="00C75768"/>
    <w:rsid w:val="00C77237"/>
    <w:rsid w:val="00C924A9"/>
    <w:rsid w:val="00C93D35"/>
    <w:rsid w:val="00CA42E9"/>
    <w:rsid w:val="00CC08AF"/>
    <w:rsid w:val="00CC3934"/>
    <w:rsid w:val="00CF2037"/>
    <w:rsid w:val="00CF4DBD"/>
    <w:rsid w:val="00CF6587"/>
    <w:rsid w:val="00D003FE"/>
    <w:rsid w:val="00D0072B"/>
    <w:rsid w:val="00D011F3"/>
    <w:rsid w:val="00D06619"/>
    <w:rsid w:val="00D114F5"/>
    <w:rsid w:val="00D17A1E"/>
    <w:rsid w:val="00D26E01"/>
    <w:rsid w:val="00D31AA8"/>
    <w:rsid w:val="00D3657C"/>
    <w:rsid w:val="00D379F9"/>
    <w:rsid w:val="00D40B1B"/>
    <w:rsid w:val="00D46286"/>
    <w:rsid w:val="00D51F92"/>
    <w:rsid w:val="00D556C5"/>
    <w:rsid w:val="00D65E12"/>
    <w:rsid w:val="00D66E68"/>
    <w:rsid w:val="00D70BF4"/>
    <w:rsid w:val="00D92C59"/>
    <w:rsid w:val="00D93A24"/>
    <w:rsid w:val="00DA2981"/>
    <w:rsid w:val="00DA427D"/>
    <w:rsid w:val="00DD6B20"/>
    <w:rsid w:val="00DE1A3E"/>
    <w:rsid w:val="00E03DCE"/>
    <w:rsid w:val="00E045E6"/>
    <w:rsid w:val="00E04D4A"/>
    <w:rsid w:val="00E10E12"/>
    <w:rsid w:val="00E179DB"/>
    <w:rsid w:val="00E37CF8"/>
    <w:rsid w:val="00E40DE8"/>
    <w:rsid w:val="00E41715"/>
    <w:rsid w:val="00E43ADB"/>
    <w:rsid w:val="00E556AA"/>
    <w:rsid w:val="00E77E84"/>
    <w:rsid w:val="00E969D9"/>
    <w:rsid w:val="00EA33DC"/>
    <w:rsid w:val="00EA36C6"/>
    <w:rsid w:val="00EA4056"/>
    <w:rsid w:val="00EB0D43"/>
    <w:rsid w:val="00EC4BFE"/>
    <w:rsid w:val="00ED230B"/>
    <w:rsid w:val="00ED5453"/>
    <w:rsid w:val="00F00816"/>
    <w:rsid w:val="00F031B1"/>
    <w:rsid w:val="00F06340"/>
    <w:rsid w:val="00F14DDD"/>
    <w:rsid w:val="00F14FB1"/>
    <w:rsid w:val="00F17FCF"/>
    <w:rsid w:val="00F22DF2"/>
    <w:rsid w:val="00F338DD"/>
    <w:rsid w:val="00F33A64"/>
    <w:rsid w:val="00F33E3F"/>
    <w:rsid w:val="00F6131E"/>
    <w:rsid w:val="00F61F58"/>
    <w:rsid w:val="00F62CF5"/>
    <w:rsid w:val="00F64867"/>
    <w:rsid w:val="00F70BBE"/>
    <w:rsid w:val="00F70D2B"/>
    <w:rsid w:val="00F90D6D"/>
    <w:rsid w:val="00F91351"/>
    <w:rsid w:val="00F971D0"/>
    <w:rsid w:val="00FA38C4"/>
    <w:rsid w:val="00FA7618"/>
    <w:rsid w:val="00FB2556"/>
    <w:rsid w:val="00FD075D"/>
    <w:rsid w:val="00FD6451"/>
    <w:rsid w:val="00FE140D"/>
    <w:rsid w:val="00FE39E5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76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7AE8-AA30-4A23-BDE1-90ECF9F1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